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93780" w14:textId="77777777" w:rsidR="006B3471" w:rsidRPr="00C72AFD" w:rsidRDefault="006B3471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3253152C" w14:textId="6827F7EB" w:rsidR="00017160" w:rsidRPr="00C72AFD" w:rsidRDefault="00017160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 xml:space="preserve">ДОГОВОР ПОСТАВКИ </w:t>
      </w:r>
    </w:p>
    <w:p w14:paraId="38601380" w14:textId="77777777" w:rsidR="00017160" w:rsidRPr="00C72AFD" w:rsidRDefault="00017160" w:rsidP="00017160">
      <w:pPr>
        <w:autoSpaceDE w:val="0"/>
        <w:autoSpaceDN w:val="0"/>
        <w:adjustRightInd w:val="0"/>
        <w:jc w:val="center"/>
        <w:rPr>
          <w:rFonts w:ascii="Arial Nova Cond" w:hAnsi="Arial Nova Cond"/>
          <w:sz w:val="22"/>
          <w:szCs w:val="22"/>
        </w:rPr>
      </w:pPr>
    </w:p>
    <w:p w14:paraId="58D8D929" w14:textId="36844D4C" w:rsidR="00E95892" w:rsidRPr="00C72AFD" w:rsidRDefault="00E95892" w:rsidP="00E95892">
      <w:pPr>
        <w:widowControl w:val="0"/>
        <w:autoSpaceDE w:val="0"/>
        <w:autoSpaceDN w:val="0"/>
        <w:adjustRightInd w:val="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г. Иваново </w:t>
      </w:r>
      <w:r w:rsidRPr="00C72AFD">
        <w:rPr>
          <w:rFonts w:ascii="Arial Nova Cond" w:hAnsi="Arial Nova Cond"/>
          <w:sz w:val="22"/>
          <w:szCs w:val="22"/>
        </w:rPr>
        <w:tab/>
      </w:r>
      <w:r w:rsidRPr="00C72AFD">
        <w:rPr>
          <w:rFonts w:ascii="Arial Nova Cond" w:hAnsi="Arial Nova Cond"/>
          <w:sz w:val="22"/>
          <w:szCs w:val="22"/>
        </w:rPr>
        <w:tab/>
      </w:r>
      <w:r w:rsidRPr="00C72AFD">
        <w:rPr>
          <w:rFonts w:ascii="Arial Nova Cond" w:hAnsi="Arial Nova Cond"/>
          <w:sz w:val="22"/>
          <w:szCs w:val="22"/>
        </w:rPr>
        <w:tab/>
      </w:r>
      <w:r w:rsidRPr="00C72AFD">
        <w:rPr>
          <w:rFonts w:ascii="Arial Nova Cond" w:hAnsi="Arial Nova Cond"/>
          <w:sz w:val="22"/>
          <w:szCs w:val="22"/>
        </w:rPr>
        <w:tab/>
      </w:r>
      <w:r w:rsidRPr="00C72AFD">
        <w:rPr>
          <w:rFonts w:ascii="Arial Nova Cond" w:hAnsi="Arial Nova Cond"/>
          <w:sz w:val="22"/>
          <w:szCs w:val="22"/>
        </w:rPr>
        <w:tab/>
      </w:r>
      <w:r w:rsidRPr="00C72AFD">
        <w:rPr>
          <w:rFonts w:ascii="Arial Nova Cond" w:hAnsi="Arial Nova Cond"/>
          <w:sz w:val="22"/>
          <w:szCs w:val="22"/>
        </w:rPr>
        <w:tab/>
        <w:t xml:space="preserve">           </w:t>
      </w:r>
      <w:r w:rsidRPr="00C72AFD">
        <w:rPr>
          <w:rFonts w:ascii="Arial Nova Cond" w:hAnsi="Arial Nova Cond"/>
          <w:sz w:val="22"/>
          <w:szCs w:val="22"/>
        </w:rPr>
        <w:tab/>
        <w:t xml:space="preserve">        </w:t>
      </w:r>
      <w:r w:rsidR="0009585D" w:rsidRPr="00C72AFD">
        <w:rPr>
          <w:rFonts w:ascii="Arial Nova Cond" w:hAnsi="Arial Nova Cond"/>
          <w:sz w:val="22"/>
          <w:szCs w:val="22"/>
        </w:rPr>
        <w:t xml:space="preserve">       </w:t>
      </w:r>
      <w:r w:rsidR="00524104" w:rsidRPr="00C72AFD">
        <w:rPr>
          <w:rFonts w:ascii="Arial Nova Cond" w:hAnsi="Arial Nova Cond"/>
          <w:sz w:val="22"/>
          <w:szCs w:val="22"/>
        </w:rPr>
        <w:t xml:space="preserve">      </w:t>
      </w:r>
      <w:r w:rsidR="00C72AFD">
        <w:rPr>
          <w:rFonts w:ascii="Arial Nova Cond" w:hAnsi="Arial Nova Cond"/>
          <w:sz w:val="22"/>
          <w:szCs w:val="22"/>
        </w:rPr>
        <w:t>«    »_____________</w:t>
      </w:r>
    </w:p>
    <w:p w14:paraId="120FD490" w14:textId="77777777" w:rsidR="005916DB" w:rsidRPr="00C72AFD" w:rsidRDefault="005916DB" w:rsidP="00E95892">
      <w:pPr>
        <w:widowControl w:val="0"/>
        <w:autoSpaceDE w:val="0"/>
        <w:autoSpaceDN w:val="0"/>
        <w:adjustRightInd w:val="0"/>
        <w:jc w:val="both"/>
        <w:rPr>
          <w:rFonts w:ascii="Arial Nova Cond" w:hAnsi="Arial Nova Cond"/>
          <w:sz w:val="22"/>
          <w:szCs w:val="22"/>
        </w:rPr>
      </w:pPr>
    </w:p>
    <w:p w14:paraId="045A438D" w14:textId="77777777" w:rsidR="00544CD3" w:rsidRPr="00C72AFD" w:rsidRDefault="005916DB" w:rsidP="00544CD3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b/>
          <w:bCs/>
          <w:iCs/>
          <w:sz w:val="22"/>
          <w:szCs w:val="22"/>
        </w:rPr>
        <w:t>Общество с ограниченной ответственностью «РИО-ЛАЙН»</w:t>
      </w:r>
      <w:r w:rsidRPr="00C72AFD">
        <w:rPr>
          <w:rFonts w:ascii="Arial Nova Cond" w:hAnsi="Arial Nova Cond"/>
          <w:sz w:val="22"/>
          <w:szCs w:val="22"/>
        </w:rPr>
        <w:t xml:space="preserve">, именуемый в дальнейшем </w:t>
      </w:r>
      <w:r w:rsidRPr="00C72AFD">
        <w:rPr>
          <w:rFonts w:ascii="Arial Nova Cond" w:hAnsi="Arial Nova Cond"/>
          <w:b/>
          <w:sz w:val="22"/>
          <w:szCs w:val="22"/>
        </w:rPr>
        <w:t>«Поставщик»,</w:t>
      </w:r>
      <w:r w:rsidRPr="00C72AFD">
        <w:rPr>
          <w:rFonts w:ascii="Arial Nova Cond" w:hAnsi="Arial Nova Cond"/>
          <w:sz w:val="22"/>
          <w:szCs w:val="22"/>
        </w:rPr>
        <w:t xml:space="preserve"> в лице директора Нестеренко Анастасии Юрьевны, действующего на основании Устава</w:t>
      </w:r>
      <w:r w:rsidR="00544CD3" w:rsidRPr="00C72AFD">
        <w:rPr>
          <w:rFonts w:ascii="Arial Nova Cond" w:hAnsi="Arial Nova Cond"/>
          <w:sz w:val="22"/>
          <w:szCs w:val="22"/>
        </w:rPr>
        <w:t xml:space="preserve"> с одной стороны, и </w:t>
      </w:r>
    </w:p>
    <w:p w14:paraId="15DE2449" w14:textId="55181F2C" w:rsidR="00544CD3" w:rsidRPr="00C72AFD" w:rsidRDefault="00C72AFD" w:rsidP="00544CD3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b/>
          <w:bCs/>
          <w:iCs/>
          <w:sz w:val="22"/>
          <w:szCs w:val="22"/>
        </w:rPr>
        <w:t>______________________________</w:t>
      </w:r>
      <w:r w:rsidR="004E10A1" w:rsidRPr="00C72AFD">
        <w:rPr>
          <w:rFonts w:ascii="Arial Nova Cond" w:hAnsi="Arial Nova Cond"/>
          <w:b/>
          <w:bCs/>
          <w:iCs/>
          <w:sz w:val="22"/>
          <w:szCs w:val="22"/>
        </w:rPr>
        <w:t xml:space="preserve">, </w:t>
      </w:r>
      <w:r w:rsidR="00544CD3" w:rsidRPr="00C72AFD">
        <w:rPr>
          <w:rFonts w:ascii="Arial Nova Cond" w:hAnsi="Arial Nova Cond"/>
          <w:sz w:val="22"/>
          <w:szCs w:val="22"/>
        </w:rPr>
        <w:t xml:space="preserve">именуемый в дальнейшем </w:t>
      </w:r>
      <w:r w:rsidR="00544CD3" w:rsidRPr="00C72AFD">
        <w:rPr>
          <w:rFonts w:ascii="Arial Nova Cond" w:hAnsi="Arial Nova Cond"/>
          <w:b/>
          <w:sz w:val="22"/>
          <w:szCs w:val="22"/>
        </w:rPr>
        <w:t>«Покупатель»</w:t>
      </w:r>
      <w:r w:rsidR="0086249E" w:rsidRPr="00C72AFD">
        <w:rPr>
          <w:rFonts w:ascii="Arial Nova Cond" w:hAnsi="Arial Nova Cond"/>
          <w:sz w:val="22"/>
          <w:szCs w:val="22"/>
        </w:rPr>
        <w:t xml:space="preserve">, </w:t>
      </w:r>
      <w:r w:rsidR="00011014" w:rsidRPr="00C72AFD">
        <w:rPr>
          <w:rFonts w:ascii="Arial Nova Cond" w:hAnsi="Arial Nova Cond"/>
          <w:sz w:val="22"/>
          <w:szCs w:val="22"/>
        </w:rPr>
        <w:t>действующий на основании</w:t>
      </w:r>
      <w:r w:rsidR="00B333DC" w:rsidRPr="00C72AFD">
        <w:rPr>
          <w:rFonts w:ascii="Arial Nova Cond" w:hAnsi="Arial Nova Cond"/>
          <w:sz w:val="22"/>
          <w:szCs w:val="22"/>
        </w:rPr>
        <w:t xml:space="preserve"> </w:t>
      </w:r>
      <w:r>
        <w:rPr>
          <w:rFonts w:ascii="Arial Nova Cond" w:hAnsi="Arial Nova Cond"/>
          <w:sz w:val="22"/>
          <w:szCs w:val="22"/>
        </w:rPr>
        <w:t>___________________________</w:t>
      </w:r>
      <w:r w:rsidR="00544CD3" w:rsidRPr="00C72AFD">
        <w:rPr>
          <w:rFonts w:ascii="Arial Nova Cond" w:hAnsi="Arial Nova Cond"/>
          <w:sz w:val="22"/>
          <w:szCs w:val="22"/>
        </w:rPr>
        <w:t>, с другой стороны,  заключили  договор  с  нижеследующим:</w:t>
      </w:r>
    </w:p>
    <w:p w14:paraId="0622B082" w14:textId="77777777" w:rsidR="00544CD3" w:rsidRPr="00C72AFD" w:rsidRDefault="00544CD3" w:rsidP="00544CD3">
      <w:pPr>
        <w:autoSpaceDE w:val="0"/>
        <w:autoSpaceDN w:val="0"/>
        <w:adjustRightInd w:val="0"/>
        <w:ind w:left="-540"/>
        <w:jc w:val="both"/>
        <w:rPr>
          <w:rFonts w:ascii="Arial Nova Cond" w:hAnsi="Arial Nova Cond"/>
          <w:sz w:val="22"/>
          <w:szCs w:val="22"/>
        </w:rPr>
      </w:pPr>
    </w:p>
    <w:p w14:paraId="7BDA103D" w14:textId="77777777" w:rsidR="00017160" w:rsidRPr="00C72AFD" w:rsidRDefault="00017160" w:rsidP="0075215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>ПРЕДМЕТ ДОГОВОРА</w:t>
      </w:r>
    </w:p>
    <w:p w14:paraId="77ADEA05" w14:textId="77777777" w:rsidR="00752152" w:rsidRPr="00C72AFD" w:rsidRDefault="00752152" w:rsidP="00752152">
      <w:pPr>
        <w:autoSpaceDE w:val="0"/>
        <w:autoSpaceDN w:val="0"/>
        <w:adjustRightInd w:val="0"/>
        <w:ind w:left="720"/>
        <w:rPr>
          <w:rFonts w:ascii="Arial Nova Cond" w:hAnsi="Arial Nova Cond"/>
          <w:b/>
          <w:sz w:val="22"/>
          <w:szCs w:val="22"/>
        </w:rPr>
      </w:pPr>
    </w:p>
    <w:p w14:paraId="65F7B760" w14:textId="570346BF" w:rsidR="00E95892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По настоящему договору Поставщик обязуется постав</w:t>
      </w:r>
      <w:r w:rsidR="00AE7215">
        <w:rPr>
          <w:rFonts w:ascii="Arial Nova Cond" w:hAnsi="Arial Nova Cond"/>
          <w:sz w:val="22"/>
          <w:szCs w:val="22"/>
        </w:rPr>
        <w:t>ить</w:t>
      </w:r>
      <w:r w:rsidRPr="00C72AFD">
        <w:rPr>
          <w:rFonts w:ascii="Arial Nova Cond" w:hAnsi="Arial Nova Cond"/>
          <w:sz w:val="22"/>
          <w:szCs w:val="22"/>
        </w:rPr>
        <w:t xml:space="preserve"> в собственность Покупателю товар</w:t>
      </w:r>
      <w:r w:rsidR="00AE7215">
        <w:rPr>
          <w:rFonts w:ascii="Arial Nova Cond" w:hAnsi="Arial Nova Cond"/>
          <w:sz w:val="22"/>
          <w:szCs w:val="22"/>
        </w:rPr>
        <w:t>ы</w:t>
      </w:r>
      <w:r w:rsidRPr="00C72AFD">
        <w:rPr>
          <w:rFonts w:ascii="Arial Nova Cond" w:hAnsi="Arial Nova Cond"/>
          <w:sz w:val="22"/>
          <w:szCs w:val="22"/>
        </w:rPr>
        <w:t xml:space="preserve"> в количестве, ассортименте и по ценам, указанным в </w:t>
      </w:r>
      <w:r w:rsidR="00671F56" w:rsidRPr="00C72AFD">
        <w:rPr>
          <w:rFonts w:ascii="Arial Nova Cond" w:hAnsi="Arial Nova Cond"/>
          <w:sz w:val="22"/>
          <w:szCs w:val="22"/>
        </w:rPr>
        <w:t>спецификации</w:t>
      </w:r>
      <w:r w:rsidR="00F6016E" w:rsidRPr="00C72AFD">
        <w:rPr>
          <w:rFonts w:ascii="Arial Nova Cond" w:hAnsi="Arial Nova Cond"/>
          <w:sz w:val="22"/>
          <w:szCs w:val="22"/>
        </w:rPr>
        <w:t xml:space="preserve"> (Приложение №1)</w:t>
      </w:r>
      <w:r w:rsidR="00421A1E" w:rsidRPr="00C72AFD">
        <w:rPr>
          <w:rFonts w:ascii="Arial Nova Cond" w:hAnsi="Arial Nova Cond"/>
          <w:sz w:val="22"/>
          <w:szCs w:val="22"/>
        </w:rPr>
        <w:t xml:space="preserve">, </w:t>
      </w:r>
      <w:r w:rsidRPr="00C72AFD">
        <w:rPr>
          <w:rFonts w:ascii="Arial Nova Cond" w:hAnsi="Arial Nova Cond"/>
          <w:sz w:val="22"/>
          <w:szCs w:val="22"/>
        </w:rPr>
        <w:t xml:space="preserve">а Покупатель обязуется принимать и оплачивать товар на условиях настоящего договора. </w:t>
      </w:r>
    </w:p>
    <w:p w14:paraId="6B42DDED" w14:textId="77777777" w:rsidR="00524104" w:rsidRPr="00C72AFD" w:rsidRDefault="00524104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</w:p>
    <w:p w14:paraId="7F48B731" w14:textId="77777777" w:rsidR="00017160" w:rsidRPr="00C72AFD" w:rsidRDefault="00017160" w:rsidP="0075215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>ЦЕНА, КОЛИЧЕСТВО, КАЧЕСТВО И АССОРТИМЕНТ ТОВАРА</w:t>
      </w:r>
    </w:p>
    <w:p w14:paraId="23A8DACC" w14:textId="77777777" w:rsidR="00752152" w:rsidRPr="00C72AFD" w:rsidRDefault="00752152" w:rsidP="00752152">
      <w:pPr>
        <w:autoSpaceDE w:val="0"/>
        <w:autoSpaceDN w:val="0"/>
        <w:adjustRightInd w:val="0"/>
        <w:ind w:left="720"/>
        <w:rPr>
          <w:rFonts w:ascii="Arial Nova Cond" w:hAnsi="Arial Nova Cond"/>
          <w:b/>
          <w:sz w:val="22"/>
          <w:szCs w:val="22"/>
        </w:rPr>
      </w:pPr>
    </w:p>
    <w:p w14:paraId="1FDE91AA" w14:textId="5A53AC3B" w:rsidR="00544CD3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2.1. Количество, комплектность и ассортимент товара определяется в </w:t>
      </w:r>
      <w:r w:rsidR="00421A1E" w:rsidRPr="00C72AFD">
        <w:rPr>
          <w:rFonts w:ascii="Arial Nova Cond" w:hAnsi="Arial Nova Cond"/>
          <w:sz w:val="22"/>
          <w:szCs w:val="22"/>
        </w:rPr>
        <w:t>спецификаци</w:t>
      </w:r>
      <w:r w:rsidR="00AE7215">
        <w:rPr>
          <w:rFonts w:ascii="Arial Nova Cond" w:hAnsi="Arial Nova Cond"/>
          <w:sz w:val="22"/>
          <w:szCs w:val="22"/>
        </w:rPr>
        <w:t>и</w:t>
      </w:r>
      <w:r w:rsidRPr="00C72AFD">
        <w:rPr>
          <w:rFonts w:ascii="Arial Nova Cond" w:hAnsi="Arial Nova Cond"/>
          <w:sz w:val="22"/>
          <w:szCs w:val="22"/>
        </w:rPr>
        <w:t>.</w:t>
      </w:r>
      <w:r w:rsidR="00E54CE6" w:rsidRPr="00C72AFD">
        <w:rPr>
          <w:rFonts w:ascii="Arial Nova Cond" w:hAnsi="Arial Nova Cond"/>
          <w:sz w:val="22"/>
          <w:szCs w:val="22"/>
        </w:rPr>
        <w:t xml:space="preserve"> </w:t>
      </w:r>
    </w:p>
    <w:p w14:paraId="3886DA29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2.2. Покупатель передает Поставщику заявку в письменной </w:t>
      </w:r>
      <w:r w:rsidR="004B24E0" w:rsidRPr="00C72AFD">
        <w:rPr>
          <w:rFonts w:ascii="Arial Nova Cond" w:hAnsi="Arial Nova Cond"/>
          <w:sz w:val="22"/>
          <w:szCs w:val="22"/>
        </w:rPr>
        <w:t xml:space="preserve">или иной </w:t>
      </w:r>
      <w:r w:rsidRPr="00C72AFD">
        <w:rPr>
          <w:rFonts w:ascii="Arial Nova Cond" w:hAnsi="Arial Nova Cond"/>
          <w:sz w:val="22"/>
          <w:szCs w:val="22"/>
        </w:rPr>
        <w:t>форме на приобретение партии товара в любой рабочий день в течение действия настоящего договора.</w:t>
      </w:r>
    </w:p>
    <w:p w14:paraId="286C219A" w14:textId="5A6DD118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2.3. На основании заявки Покупателя не позднее </w:t>
      </w:r>
      <w:r w:rsidR="00752152" w:rsidRPr="00C72AFD">
        <w:rPr>
          <w:rFonts w:ascii="Arial Nova Cond" w:hAnsi="Arial Nova Cond"/>
          <w:sz w:val="22"/>
          <w:szCs w:val="22"/>
        </w:rPr>
        <w:t>10</w:t>
      </w:r>
      <w:r w:rsidR="00083395" w:rsidRPr="00C72AFD">
        <w:rPr>
          <w:rFonts w:ascii="Arial Nova Cond" w:hAnsi="Arial Nova Cond"/>
          <w:sz w:val="22"/>
          <w:szCs w:val="22"/>
        </w:rPr>
        <w:t xml:space="preserve"> (</w:t>
      </w:r>
      <w:r w:rsidR="00752152" w:rsidRPr="00C72AFD">
        <w:rPr>
          <w:rFonts w:ascii="Arial Nova Cond" w:hAnsi="Arial Nova Cond"/>
          <w:sz w:val="22"/>
          <w:szCs w:val="22"/>
        </w:rPr>
        <w:t>десяти</w:t>
      </w:r>
      <w:r w:rsidR="00083395" w:rsidRPr="00C72AFD">
        <w:rPr>
          <w:rFonts w:ascii="Arial Nova Cond" w:hAnsi="Arial Nova Cond"/>
          <w:sz w:val="22"/>
          <w:szCs w:val="22"/>
        </w:rPr>
        <w:t xml:space="preserve">) рабочих </w:t>
      </w:r>
      <w:r w:rsidRPr="00C72AFD">
        <w:rPr>
          <w:rFonts w:ascii="Arial Nova Cond" w:hAnsi="Arial Nova Cond"/>
          <w:sz w:val="22"/>
          <w:szCs w:val="22"/>
        </w:rPr>
        <w:t xml:space="preserve"> дней после ее получения Поставщик оформляет </w:t>
      </w:r>
      <w:r w:rsidR="00421A1E" w:rsidRPr="00C72AFD">
        <w:rPr>
          <w:rFonts w:ascii="Arial Nova Cond" w:hAnsi="Arial Nova Cond"/>
          <w:sz w:val="22"/>
          <w:szCs w:val="22"/>
        </w:rPr>
        <w:t xml:space="preserve">спецификацию </w:t>
      </w:r>
      <w:r w:rsidRPr="00C72AFD">
        <w:rPr>
          <w:rFonts w:ascii="Arial Nova Cond" w:hAnsi="Arial Nova Cond"/>
          <w:sz w:val="22"/>
          <w:szCs w:val="22"/>
        </w:rPr>
        <w:t>с указанием количества, ассортимента и стоимости поставля</w:t>
      </w:r>
      <w:r w:rsidR="00B50273" w:rsidRPr="00C72AFD">
        <w:rPr>
          <w:rFonts w:ascii="Arial Nova Cond" w:hAnsi="Arial Nova Cond"/>
          <w:sz w:val="22"/>
          <w:szCs w:val="22"/>
        </w:rPr>
        <w:t>емой партии товара и доводит её</w:t>
      </w:r>
      <w:r w:rsidRPr="00C72AFD">
        <w:rPr>
          <w:rFonts w:ascii="Arial Nova Cond" w:hAnsi="Arial Nova Cond"/>
          <w:sz w:val="22"/>
          <w:szCs w:val="22"/>
        </w:rPr>
        <w:t xml:space="preserve"> до</w:t>
      </w:r>
      <w:r w:rsidR="00B50273" w:rsidRPr="00C72AFD">
        <w:rPr>
          <w:rFonts w:ascii="Arial Nova Cond" w:hAnsi="Arial Nova Cond"/>
          <w:sz w:val="22"/>
          <w:szCs w:val="22"/>
        </w:rPr>
        <w:t xml:space="preserve"> Покупателя</w:t>
      </w:r>
      <w:r w:rsidR="00F6016E" w:rsidRPr="00C72AFD">
        <w:rPr>
          <w:rFonts w:ascii="Arial Nova Cond" w:hAnsi="Arial Nova Cond"/>
          <w:sz w:val="22"/>
          <w:szCs w:val="22"/>
        </w:rPr>
        <w:t xml:space="preserve"> через </w:t>
      </w:r>
      <w:r w:rsidR="00F6016E" w:rsidRPr="00C72AFD">
        <w:rPr>
          <w:rFonts w:ascii="Arial Nova Cond" w:hAnsi="Arial Nova Cond"/>
          <w:sz w:val="22"/>
          <w:szCs w:val="22"/>
          <w:lang w:val="en-US"/>
        </w:rPr>
        <w:t>e</w:t>
      </w:r>
      <w:r w:rsidR="00F6016E" w:rsidRPr="00C72AFD">
        <w:rPr>
          <w:rFonts w:ascii="Arial Nova Cond" w:hAnsi="Arial Nova Cond"/>
          <w:sz w:val="22"/>
          <w:szCs w:val="22"/>
        </w:rPr>
        <w:t>-</w:t>
      </w:r>
      <w:r w:rsidR="00F6016E" w:rsidRPr="00C72AFD">
        <w:rPr>
          <w:rFonts w:ascii="Arial Nova Cond" w:hAnsi="Arial Nova Cond"/>
          <w:sz w:val="22"/>
          <w:szCs w:val="22"/>
          <w:lang w:val="en-US"/>
        </w:rPr>
        <w:t>mail</w:t>
      </w:r>
      <w:r w:rsidR="00AE7215">
        <w:rPr>
          <w:rFonts w:ascii="Arial Nova Cond" w:hAnsi="Arial Nova Cond"/>
          <w:sz w:val="22"/>
          <w:szCs w:val="22"/>
        </w:rPr>
        <w:t xml:space="preserve"> или </w:t>
      </w:r>
      <w:r w:rsidR="00F6016E" w:rsidRPr="00C72AFD">
        <w:rPr>
          <w:rFonts w:ascii="Arial Nova Cond" w:hAnsi="Arial Nova Cond"/>
          <w:sz w:val="22"/>
          <w:szCs w:val="22"/>
        </w:rPr>
        <w:t>факсом</w:t>
      </w:r>
      <w:r w:rsidR="00B50273" w:rsidRPr="00C72AFD">
        <w:rPr>
          <w:rFonts w:ascii="Arial Nova Cond" w:hAnsi="Arial Nova Cond"/>
          <w:sz w:val="22"/>
          <w:szCs w:val="22"/>
        </w:rPr>
        <w:t xml:space="preserve">. При согласовании сторон Спецификации, Поставщик - </w:t>
      </w:r>
      <w:r w:rsidR="00421A1E" w:rsidRPr="00C72AFD">
        <w:rPr>
          <w:rFonts w:ascii="Arial Nova Cond" w:hAnsi="Arial Nova Cond"/>
          <w:sz w:val="22"/>
          <w:szCs w:val="22"/>
        </w:rPr>
        <w:t xml:space="preserve"> оформляет счет на оплату</w:t>
      </w:r>
      <w:r w:rsidRPr="00C72AFD">
        <w:rPr>
          <w:rFonts w:ascii="Arial Nova Cond" w:hAnsi="Arial Nova Cond"/>
          <w:sz w:val="22"/>
          <w:szCs w:val="22"/>
        </w:rPr>
        <w:t xml:space="preserve">. </w:t>
      </w:r>
      <w:r w:rsidR="00AE7215">
        <w:rPr>
          <w:rFonts w:ascii="Arial Nova Cond" w:hAnsi="Arial Nova Cond"/>
          <w:sz w:val="22"/>
          <w:szCs w:val="22"/>
        </w:rPr>
        <w:t>Электронное согласование Спецификации считается надлежащим.</w:t>
      </w:r>
    </w:p>
    <w:p w14:paraId="5751C817" w14:textId="77777777" w:rsidR="00B50273" w:rsidRPr="00C72AFD" w:rsidRDefault="00B50273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</w:p>
    <w:p w14:paraId="77760E91" w14:textId="77777777" w:rsidR="00017160" w:rsidRPr="00C72AFD" w:rsidRDefault="00017160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>3. ОБЯЗАННОСТИ СТОРОН</w:t>
      </w:r>
    </w:p>
    <w:p w14:paraId="0719C651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3.1. Поставщик обязан:</w:t>
      </w:r>
    </w:p>
    <w:p w14:paraId="02D9CBCD" w14:textId="0D382620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3.1.1. Обеспечить </w:t>
      </w:r>
      <w:r w:rsidR="00AE7215">
        <w:rPr>
          <w:rFonts w:ascii="Arial Nova Cond" w:hAnsi="Arial Nova Cond"/>
          <w:sz w:val="22"/>
          <w:szCs w:val="22"/>
        </w:rPr>
        <w:t>отгрузку Т</w:t>
      </w:r>
      <w:r w:rsidRPr="00C72AFD">
        <w:rPr>
          <w:rFonts w:ascii="Arial Nova Cond" w:hAnsi="Arial Nova Cond"/>
          <w:sz w:val="22"/>
          <w:szCs w:val="22"/>
        </w:rPr>
        <w:t xml:space="preserve">овара в количестве, комплекте и ассортименте, указанном в </w:t>
      </w:r>
      <w:r w:rsidR="00421A1E" w:rsidRPr="00C72AFD">
        <w:rPr>
          <w:rFonts w:ascii="Arial Nova Cond" w:hAnsi="Arial Nova Cond"/>
          <w:sz w:val="22"/>
          <w:szCs w:val="22"/>
        </w:rPr>
        <w:t xml:space="preserve">спецификации, </w:t>
      </w:r>
      <w:r w:rsidRPr="00C72AFD">
        <w:rPr>
          <w:rFonts w:ascii="Arial Nova Cond" w:hAnsi="Arial Nova Cond"/>
          <w:sz w:val="22"/>
          <w:szCs w:val="22"/>
        </w:rPr>
        <w:t xml:space="preserve"> в согласованные сторонами </w:t>
      </w:r>
      <w:r w:rsidR="00537AE1" w:rsidRPr="00C72AFD">
        <w:rPr>
          <w:rFonts w:ascii="Arial Nova Cond" w:hAnsi="Arial Nova Cond"/>
          <w:sz w:val="22"/>
          <w:szCs w:val="22"/>
        </w:rPr>
        <w:t xml:space="preserve">в </w:t>
      </w:r>
      <w:r w:rsidR="00421A1E" w:rsidRPr="00C72AFD">
        <w:rPr>
          <w:rFonts w:ascii="Arial Nova Cond" w:hAnsi="Arial Nova Cond"/>
          <w:sz w:val="22"/>
          <w:szCs w:val="22"/>
        </w:rPr>
        <w:t>спецификации</w:t>
      </w:r>
      <w:r w:rsidR="00537AE1" w:rsidRPr="00C72AFD">
        <w:rPr>
          <w:rFonts w:ascii="Arial Nova Cond" w:hAnsi="Arial Nova Cond"/>
          <w:sz w:val="22"/>
          <w:szCs w:val="22"/>
        </w:rPr>
        <w:t xml:space="preserve"> </w:t>
      </w:r>
      <w:r w:rsidRPr="00C72AFD">
        <w:rPr>
          <w:rFonts w:ascii="Arial Nova Cond" w:hAnsi="Arial Nova Cond"/>
          <w:sz w:val="22"/>
          <w:szCs w:val="22"/>
        </w:rPr>
        <w:t>сроки.</w:t>
      </w:r>
    </w:p>
    <w:p w14:paraId="786C17B0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3.1.2. Предоставить на поставленный товар всю необходимую документацию, предусмотренную действующим законодательством.</w:t>
      </w:r>
    </w:p>
    <w:p w14:paraId="65D5BF30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3.2. Покупатель обязан:</w:t>
      </w:r>
    </w:p>
    <w:p w14:paraId="541475C5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3.2.1. Оплатить товар в порядке, сроки и на условиях, оговоренных настоящим договором.</w:t>
      </w:r>
    </w:p>
    <w:p w14:paraId="2FF6DE89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3.2.2. Осмотреть товар в месте его передачи и осуществить все необходимые действия по принятию товара, поставленного по договору.</w:t>
      </w:r>
    </w:p>
    <w:p w14:paraId="2CC3EAB0" w14:textId="77777777" w:rsidR="00752152" w:rsidRPr="00C72AFD" w:rsidRDefault="00752152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730F2F43" w14:textId="77777777" w:rsidR="00017160" w:rsidRPr="00C72AFD" w:rsidRDefault="00017160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>4. ПОСТАВКА ТОВАРА</w:t>
      </w:r>
    </w:p>
    <w:p w14:paraId="28950890" w14:textId="77777777" w:rsidR="00083395" w:rsidRPr="00C72AFD" w:rsidRDefault="00083395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  <w:highlight w:val="yellow"/>
        </w:rPr>
      </w:pPr>
    </w:p>
    <w:p w14:paraId="78765373" w14:textId="77777777" w:rsidR="00083395" w:rsidRPr="00C72AFD" w:rsidRDefault="00083395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4.1. Поставка товара осу</w:t>
      </w:r>
      <w:r w:rsidR="00812DA7" w:rsidRPr="00C72AFD">
        <w:rPr>
          <w:rFonts w:ascii="Arial Nova Cond" w:hAnsi="Arial Nova Cond"/>
          <w:sz w:val="22"/>
          <w:szCs w:val="22"/>
        </w:rPr>
        <w:t>ществляется в течение 10 (десяти</w:t>
      </w:r>
      <w:r w:rsidRPr="00C72AFD">
        <w:rPr>
          <w:rFonts w:ascii="Arial Nova Cond" w:hAnsi="Arial Nova Cond"/>
          <w:sz w:val="22"/>
          <w:szCs w:val="22"/>
        </w:rPr>
        <w:t>) рабочих дней с момента поступления денежных средств на расчетный счет Поставщика, если иное не согласовано в Спецификации.</w:t>
      </w:r>
    </w:p>
    <w:p w14:paraId="6E6C6C7E" w14:textId="09A7E109" w:rsidR="00017160" w:rsidRPr="00C72AFD" w:rsidRDefault="00083395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4.2</w:t>
      </w:r>
      <w:r w:rsidR="00017160" w:rsidRPr="00C72AFD">
        <w:rPr>
          <w:rFonts w:ascii="Arial Nova Cond" w:hAnsi="Arial Nova Cond"/>
          <w:sz w:val="22"/>
          <w:szCs w:val="22"/>
        </w:rPr>
        <w:t xml:space="preserve">.  </w:t>
      </w:r>
      <w:r w:rsidR="006C6336" w:rsidRPr="00C72AFD">
        <w:rPr>
          <w:rFonts w:ascii="Arial Nova Cond" w:hAnsi="Arial Nova Cond"/>
          <w:sz w:val="22"/>
          <w:szCs w:val="22"/>
        </w:rPr>
        <w:t>Доставка</w:t>
      </w:r>
      <w:r w:rsidR="00017160" w:rsidRPr="00C72AFD">
        <w:rPr>
          <w:rFonts w:ascii="Arial Nova Cond" w:hAnsi="Arial Nova Cond"/>
          <w:sz w:val="22"/>
          <w:szCs w:val="22"/>
        </w:rPr>
        <w:t xml:space="preserve"> товара осуществляется </w:t>
      </w:r>
      <w:r w:rsidR="00AE7215">
        <w:rPr>
          <w:rFonts w:ascii="Arial Nova Cond" w:hAnsi="Arial Nova Cond"/>
          <w:sz w:val="22"/>
          <w:szCs w:val="22"/>
        </w:rPr>
        <w:t xml:space="preserve">силами </w:t>
      </w:r>
      <w:r w:rsidR="006C6336" w:rsidRPr="00C72AFD">
        <w:rPr>
          <w:rFonts w:ascii="Arial Nova Cond" w:hAnsi="Arial Nova Cond"/>
          <w:sz w:val="22"/>
          <w:szCs w:val="22"/>
        </w:rPr>
        <w:t>транспорт</w:t>
      </w:r>
      <w:r w:rsidR="00A76B69" w:rsidRPr="00C72AFD">
        <w:rPr>
          <w:rFonts w:ascii="Arial Nova Cond" w:hAnsi="Arial Nova Cond"/>
          <w:sz w:val="22"/>
          <w:szCs w:val="22"/>
        </w:rPr>
        <w:t>н</w:t>
      </w:r>
      <w:r w:rsidR="00AE7215">
        <w:rPr>
          <w:rFonts w:ascii="Arial Nova Cond" w:hAnsi="Arial Nova Cond"/>
          <w:sz w:val="22"/>
          <w:szCs w:val="22"/>
        </w:rPr>
        <w:t xml:space="preserve">ой компании </w:t>
      </w:r>
      <w:r w:rsidR="00A76B69" w:rsidRPr="00C72AFD">
        <w:rPr>
          <w:rFonts w:ascii="Arial Nova Cond" w:hAnsi="Arial Nova Cond"/>
          <w:sz w:val="22"/>
          <w:szCs w:val="22"/>
        </w:rPr>
        <w:t xml:space="preserve">за счет Покупателя </w:t>
      </w:r>
      <w:r w:rsidR="00376AC2" w:rsidRPr="00C72AFD">
        <w:rPr>
          <w:rFonts w:ascii="Arial Nova Cond" w:hAnsi="Arial Nova Cond"/>
          <w:sz w:val="22"/>
          <w:szCs w:val="22"/>
        </w:rPr>
        <w:t xml:space="preserve">по адресу указанному </w:t>
      </w:r>
      <w:r w:rsidR="006C6336" w:rsidRPr="00C72AFD">
        <w:rPr>
          <w:rFonts w:ascii="Arial Nova Cond" w:hAnsi="Arial Nova Cond"/>
          <w:sz w:val="22"/>
          <w:szCs w:val="22"/>
        </w:rPr>
        <w:t xml:space="preserve">в </w:t>
      </w:r>
      <w:r w:rsidR="007165D0" w:rsidRPr="00C72AFD">
        <w:rPr>
          <w:rFonts w:ascii="Arial Nova Cond" w:hAnsi="Arial Nova Cond"/>
          <w:sz w:val="22"/>
          <w:szCs w:val="22"/>
        </w:rPr>
        <w:t>спецификации</w:t>
      </w:r>
      <w:r w:rsidR="00537AE1" w:rsidRPr="00C72AFD">
        <w:rPr>
          <w:rFonts w:ascii="Arial Nova Cond" w:hAnsi="Arial Nova Cond"/>
          <w:sz w:val="22"/>
          <w:szCs w:val="22"/>
        </w:rPr>
        <w:t>.</w:t>
      </w:r>
      <w:r w:rsidR="00A76B69" w:rsidRPr="00C72AFD">
        <w:rPr>
          <w:rFonts w:ascii="Arial Nova Cond" w:hAnsi="Arial Nova Cond"/>
          <w:sz w:val="22"/>
          <w:szCs w:val="22"/>
        </w:rPr>
        <w:t xml:space="preserve"> </w:t>
      </w:r>
    </w:p>
    <w:p w14:paraId="508B1895" w14:textId="77777777" w:rsidR="00B803BE" w:rsidRPr="00C72AFD" w:rsidRDefault="00083395" w:rsidP="00766F47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4.3</w:t>
      </w:r>
      <w:r w:rsidR="00766F47" w:rsidRPr="00C72AFD">
        <w:rPr>
          <w:rFonts w:ascii="Arial Nova Cond" w:hAnsi="Arial Nova Cond"/>
          <w:sz w:val="22"/>
          <w:szCs w:val="22"/>
        </w:rPr>
        <w:t>.  Обязанность Поставщика по поставке товара Покупателю счита</w:t>
      </w:r>
      <w:r w:rsidR="00A76B69" w:rsidRPr="00C72AFD">
        <w:rPr>
          <w:rFonts w:ascii="Arial Nova Cond" w:hAnsi="Arial Nova Cond"/>
          <w:sz w:val="22"/>
          <w:szCs w:val="22"/>
        </w:rPr>
        <w:t xml:space="preserve">ется исполненной в момент передачи </w:t>
      </w:r>
      <w:r w:rsidR="00766F47" w:rsidRPr="00C72AFD">
        <w:rPr>
          <w:rFonts w:ascii="Arial Nova Cond" w:hAnsi="Arial Nova Cond"/>
          <w:sz w:val="22"/>
          <w:szCs w:val="22"/>
        </w:rPr>
        <w:t xml:space="preserve">товара </w:t>
      </w:r>
      <w:r w:rsidR="00C76258" w:rsidRPr="00C72AFD">
        <w:rPr>
          <w:rFonts w:ascii="Arial Nova Cond" w:hAnsi="Arial Nova Cond"/>
          <w:sz w:val="22"/>
          <w:szCs w:val="22"/>
        </w:rPr>
        <w:t xml:space="preserve">первому </w:t>
      </w:r>
      <w:r w:rsidR="00766F47" w:rsidRPr="00C72AFD">
        <w:rPr>
          <w:rFonts w:ascii="Arial Nova Cond" w:hAnsi="Arial Nova Cond"/>
          <w:sz w:val="22"/>
          <w:szCs w:val="22"/>
        </w:rPr>
        <w:t xml:space="preserve">перевозчику, а в случае самостоятельной приемки товара Покупателем со склада Поставщика – в момент передачи товара. </w:t>
      </w:r>
    </w:p>
    <w:p w14:paraId="033ADAE2" w14:textId="5C853CF3" w:rsidR="00766F47" w:rsidRPr="00C72AFD" w:rsidRDefault="00B803BE" w:rsidP="00766F47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4.4. </w:t>
      </w:r>
      <w:r w:rsidR="00766F47" w:rsidRPr="00C72AFD">
        <w:rPr>
          <w:rFonts w:ascii="Arial Nova Cond" w:hAnsi="Arial Nova Cond"/>
          <w:sz w:val="22"/>
          <w:szCs w:val="22"/>
        </w:rPr>
        <w:t xml:space="preserve">Риск случайного повреждения и случайной гибели Товара переходит к покупателю с момента </w:t>
      </w:r>
      <w:r w:rsidR="00084D2C">
        <w:rPr>
          <w:rFonts w:ascii="Arial Nova Cond" w:hAnsi="Arial Nova Cond"/>
          <w:sz w:val="22"/>
          <w:szCs w:val="22"/>
        </w:rPr>
        <w:t>исполнения Поставщиком обязанности по поставке</w:t>
      </w:r>
      <w:r w:rsidR="00376AC2" w:rsidRPr="00C72AFD">
        <w:rPr>
          <w:rFonts w:ascii="Arial Nova Cond" w:hAnsi="Arial Nova Cond"/>
          <w:sz w:val="22"/>
          <w:szCs w:val="22"/>
        </w:rPr>
        <w:t>.</w:t>
      </w:r>
    </w:p>
    <w:p w14:paraId="03EBBFE9" w14:textId="0221920F" w:rsidR="00766F47" w:rsidRDefault="00B803BE" w:rsidP="00766F47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4.5.</w:t>
      </w:r>
      <w:r w:rsidR="00766F47" w:rsidRPr="00C72AFD">
        <w:rPr>
          <w:rFonts w:ascii="Arial Nova Cond" w:hAnsi="Arial Nova Cond"/>
          <w:sz w:val="22"/>
          <w:szCs w:val="22"/>
        </w:rPr>
        <w:t>В случае передачи товара перевозчику Поставщик направ</w:t>
      </w:r>
      <w:r w:rsidR="00A342E8">
        <w:rPr>
          <w:rFonts w:ascii="Arial Nova Cond" w:hAnsi="Arial Nova Cond"/>
          <w:sz w:val="22"/>
          <w:szCs w:val="22"/>
        </w:rPr>
        <w:t xml:space="preserve">ляет </w:t>
      </w:r>
      <w:r w:rsidR="00766F47" w:rsidRPr="00C72AFD">
        <w:rPr>
          <w:rFonts w:ascii="Arial Nova Cond" w:hAnsi="Arial Nova Cond"/>
          <w:sz w:val="22"/>
          <w:szCs w:val="22"/>
        </w:rPr>
        <w:t xml:space="preserve"> Покупателю на электронный адрес </w:t>
      </w:r>
      <w:r w:rsidR="00A552BD" w:rsidRPr="00C72AFD">
        <w:rPr>
          <w:rFonts w:ascii="Arial Nova Cond" w:hAnsi="Arial Nova Cond"/>
          <w:sz w:val="22"/>
          <w:szCs w:val="22"/>
        </w:rPr>
        <w:t xml:space="preserve"> </w:t>
      </w:r>
      <w:r w:rsidR="00766F47" w:rsidRPr="00C72AFD">
        <w:rPr>
          <w:rFonts w:ascii="Arial Nova Cond" w:hAnsi="Arial Nova Cond"/>
          <w:sz w:val="22"/>
          <w:szCs w:val="22"/>
        </w:rPr>
        <w:t>уведомление  о произведенной отгрузке в течение  24 часов.  Уведомление должно содержать: наименование договора, транспортного средства, дата отгрузки, наименование продукции, объем отгруженной продукции, номер товарно-транспортной  накладной (квитанции</w:t>
      </w:r>
      <w:r w:rsidR="00C76258" w:rsidRPr="00C72AFD">
        <w:rPr>
          <w:rFonts w:ascii="Arial Nova Cond" w:hAnsi="Arial Nova Cond"/>
          <w:sz w:val="22"/>
          <w:szCs w:val="22"/>
        </w:rPr>
        <w:t>).</w:t>
      </w:r>
    </w:p>
    <w:p w14:paraId="5CED0CCF" w14:textId="0D11465C" w:rsidR="00A342E8" w:rsidRDefault="00A342E8" w:rsidP="00766F47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</w:p>
    <w:p w14:paraId="6AC4E3C7" w14:textId="1E633784" w:rsidR="00A342E8" w:rsidRDefault="00A342E8" w:rsidP="00766F47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</w:p>
    <w:p w14:paraId="5F557DEC" w14:textId="6DCC9EB3" w:rsidR="00A342E8" w:rsidRDefault="00A342E8" w:rsidP="00766F47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</w:p>
    <w:p w14:paraId="5DF11C4E" w14:textId="77777777" w:rsidR="00A342E8" w:rsidRPr="00C72AFD" w:rsidRDefault="00A342E8" w:rsidP="00766F47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</w:p>
    <w:p w14:paraId="062DFCC8" w14:textId="77777777" w:rsidR="00017160" w:rsidRPr="00C72AFD" w:rsidRDefault="00017160" w:rsidP="00017160">
      <w:pPr>
        <w:autoSpaceDE w:val="0"/>
        <w:autoSpaceDN w:val="0"/>
        <w:adjustRightInd w:val="0"/>
        <w:jc w:val="both"/>
        <w:rPr>
          <w:rFonts w:ascii="Arial Nova Cond" w:hAnsi="Arial Nova Cond"/>
          <w:sz w:val="22"/>
          <w:szCs w:val="22"/>
        </w:rPr>
      </w:pPr>
    </w:p>
    <w:p w14:paraId="2D47326E" w14:textId="77777777" w:rsidR="00017160" w:rsidRPr="00C72AFD" w:rsidRDefault="00017160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lastRenderedPageBreak/>
        <w:t>5. ПРИЕМКА ТОВАРА</w:t>
      </w:r>
    </w:p>
    <w:p w14:paraId="1F666FDF" w14:textId="77777777" w:rsidR="00752152" w:rsidRPr="00C72AFD" w:rsidRDefault="00752152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37DE7CA7" w14:textId="7057DFB2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5.1. Покупатель должен принять товар и проверить его по </w:t>
      </w:r>
      <w:r w:rsidR="00A342E8">
        <w:rPr>
          <w:rFonts w:ascii="Arial Nova Cond" w:hAnsi="Arial Nova Cond"/>
          <w:sz w:val="22"/>
          <w:szCs w:val="22"/>
        </w:rPr>
        <w:t xml:space="preserve">качеству и  </w:t>
      </w:r>
      <w:r w:rsidRPr="00C72AFD">
        <w:rPr>
          <w:rFonts w:ascii="Arial Nova Cond" w:hAnsi="Arial Nova Cond"/>
          <w:sz w:val="22"/>
          <w:szCs w:val="22"/>
        </w:rPr>
        <w:t>количеству в день поставки товара</w:t>
      </w:r>
      <w:r w:rsidR="00376AC2" w:rsidRPr="00C72AFD">
        <w:rPr>
          <w:rFonts w:ascii="Arial Nova Cond" w:hAnsi="Arial Nova Cond"/>
          <w:sz w:val="22"/>
          <w:szCs w:val="22"/>
        </w:rPr>
        <w:t>.</w:t>
      </w:r>
      <w:r w:rsidR="00A342E8">
        <w:rPr>
          <w:rFonts w:ascii="Arial Nova Cond" w:hAnsi="Arial Nova Cond"/>
          <w:sz w:val="22"/>
          <w:szCs w:val="22"/>
        </w:rPr>
        <w:t xml:space="preserve"> Претензии заявляются </w:t>
      </w:r>
      <w:r w:rsidR="007A6314">
        <w:rPr>
          <w:rFonts w:ascii="Arial Nova Cond" w:hAnsi="Arial Nova Cond"/>
          <w:sz w:val="22"/>
          <w:szCs w:val="22"/>
        </w:rPr>
        <w:t xml:space="preserve"> </w:t>
      </w:r>
      <w:r w:rsidR="00A342E8">
        <w:rPr>
          <w:rFonts w:ascii="Arial Nova Cond" w:hAnsi="Arial Nova Cond"/>
          <w:sz w:val="22"/>
          <w:szCs w:val="22"/>
        </w:rPr>
        <w:t>не позднее 3-х рабочих дней  с даты приемки товара.</w:t>
      </w:r>
      <w:r w:rsidR="007A6314">
        <w:rPr>
          <w:rFonts w:ascii="Arial Nova Cond" w:hAnsi="Arial Nova Cond"/>
          <w:sz w:val="22"/>
          <w:szCs w:val="22"/>
        </w:rPr>
        <w:t xml:space="preserve"> </w:t>
      </w:r>
    </w:p>
    <w:p w14:paraId="6D60E6CF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5.2. При обнаружении недопоставки товара по количеству Покупатель вправе потребовать от Поставщика поставить недостающее количество товара.</w:t>
      </w:r>
      <w:r w:rsidR="00073665" w:rsidRPr="00C72AFD">
        <w:rPr>
          <w:rFonts w:ascii="Arial Nova Cond" w:hAnsi="Arial Nova Cond"/>
          <w:sz w:val="22"/>
          <w:szCs w:val="22"/>
        </w:rPr>
        <w:t xml:space="preserve"> В этом случае Поставщик обязан </w:t>
      </w:r>
      <w:r w:rsidRPr="00C72AFD">
        <w:rPr>
          <w:rFonts w:ascii="Arial Nova Cond" w:hAnsi="Arial Nova Cond"/>
          <w:sz w:val="22"/>
          <w:szCs w:val="22"/>
        </w:rPr>
        <w:t xml:space="preserve">допоставить товар в </w:t>
      </w:r>
      <w:r w:rsidR="007165D0" w:rsidRPr="00C72AFD">
        <w:rPr>
          <w:rFonts w:ascii="Arial Nova Cond" w:hAnsi="Arial Nova Cond"/>
          <w:sz w:val="22"/>
          <w:szCs w:val="22"/>
        </w:rPr>
        <w:t>разумный согласованный сторонами срок</w:t>
      </w:r>
      <w:r w:rsidRPr="00C72AFD">
        <w:rPr>
          <w:rFonts w:ascii="Arial Nova Cond" w:hAnsi="Arial Nova Cond"/>
          <w:sz w:val="22"/>
          <w:szCs w:val="22"/>
        </w:rPr>
        <w:t xml:space="preserve">. </w:t>
      </w:r>
    </w:p>
    <w:p w14:paraId="398392BA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5.3. При обнаружении поставки товара </w:t>
      </w:r>
      <w:r w:rsidR="00A74C7B" w:rsidRPr="00C72AFD">
        <w:rPr>
          <w:rFonts w:ascii="Arial Nova Cond" w:hAnsi="Arial Nova Cond"/>
          <w:sz w:val="22"/>
          <w:szCs w:val="22"/>
        </w:rPr>
        <w:t>п</w:t>
      </w:r>
      <w:r w:rsidR="00E61380" w:rsidRPr="00C72AFD">
        <w:rPr>
          <w:rFonts w:ascii="Arial Nova Cond" w:hAnsi="Arial Nova Cond"/>
          <w:sz w:val="22"/>
          <w:szCs w:val="22"/>
        </w:rPr>
        <w:t xml:space="preserve">ревышающее </w:t>
      </w:r>
      <w:r w:rsidR="00A74C7B" w:rsidRPr="00C72AFD">
        <w:rPr>
          <w:rFonts w:ascii="Arial Nova Cond" w:hAnsi="Arial Nova Cond"/>
          <w:sz w:val="22"/>
          <w:szCs w:val="22"/>
        </w:rPr>
        <w:t>количество</w:t>
      </w:r>
      <w:r w:rsidR="00E61380" w:rsidRPr="00C72AFD">
        <w:rPr>
          <w:rFonts w:ascii="Arial Nova Cond" w:hAnsi="Arial Nova Cond"/>
          <w:sz w:val="22"/>
          <w:szCs w:val="22"/>
        </w:rPr>
        <w:t xml:space="preserve">, </w:t>
      </w:r>
      <w:r w:rsidRPr="00C72AFD">
        <w:rPr>
          <w:rFonts w:ascii="Arial Nova Cond" w:hAnsi="Arial Nova Cond"/>
          <w:sz w:val="22"/>
          <w:szCs w:val="22"/>
        </w:rPr>
        <w:t>указанное в заявке, Покупатель по своему выбору:</w:t>
      </w:r>
    </w:p>
    <w:p w14:paraId="07A0C968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- оплачивает товар по цене, определенной для данного товара в накладной, не позднее </w:t>
      </w:r>
      <w:r w:rsidRPr="00C72AFD">
        <w:rPr>
          <w:rFonts w:ascii="Arial Nova Cond" w:hAnsi="Arial Nova Cond"/>
          <w:sz w:val="22"/>
          <w:szCs w:val="22"/>
          <w:u w:val="single"/>
        </w:rPr>
        <w:t>5</w:t>
      </w:r>
      <w:r w:rsidRPr="00C72AFD">
        <w:rPr>
          <w:rFonts w:ascii="Arial Nova Cond" w:hAnsi="Arial Nova Cond"/>
          <w:sz w:val="22"/>
          <w:szCs w:val="22"/>
        </w:rPr>
        <w:t xml:space="preserve"> </w:t>
      </w:r>
      <w:r w:rsidR="00A76B69" w:rsidRPr="00C72AFD">
        <w:rPr>
          <w:rFonts w:ascii="Arial Nova Cond" w:hAnsi="Arial Nova Cond"/>
          <w:sz w:val="22"/>
          <w:szCs w:val="22"/>
        </w:rPr>
        <w:t xml:space="preserve">(пять) рабочих </w:t>
      </w:r>
      <w:r w:rsidRPr="00C72AFD">
        <w:rPr>
          <w:rFonts w:ascii="Arial Nova Cond" w:hAnsi="Arial Nova Cond"/>
          <w:sz w:val="22"/>
          <w:szCs w:val="22"/>
        </w:rPr>
        <w:t xml:space="preserve">дней с момента принятия товара. </w:t>
      </w:r>
    </w:p>
    <w:p w14:paraId="3E5B5A79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- принимает</w:t>
      </w:r>
      <w:r w:rsidR="001B07FB" w:rsidRPr="00C72AFD">
        <w:rPr>
          <w:rFonts w:ascii="Arial Nova Cond" w:hAnsi="Arial Nova Cond"/>
          <w:sz w:val="22"/>
          <w:szCs w:val="22"/>
        </w:rPr>
        <w:t xml:space="preserve"> товар на ответственное хранение. </w:t>
      </w:r>
      <w:r w:rsidRPr="00C72AFD">
        <w:rPr>
          <w:rFonts w:ascii="Arial Nova Cond" w:hAnsi="Arial Nova Cond"/>
          <w:sz w:val="22"/>
          <w:szCs w:val="22"/>
        </w:rPr>
        <w:t xml:space="preserve"> Поставщик обязан распорядиться таким товаром не позднее </w:t>
      </w:r>
      <w:r w:rsidRPr="00C72AFD">
        <w:rPr>
          <w:rFonts w:ascii="Arial Nova Cond" w:hAnsi="Arial Nova Cond"/>
          <w:sz w:val="22"/>
          <w:szCs w:val="22"/>
          <w:u w:val="single"/>
        </w:rPr>
        <w:t>5</w:t>
      </w:r>
      <w:r w:rsidR="00A76B69" w:rsidRPr="00C72AFD">
        <w:rPr>
          <w:rFonts w:ascii="Arial Nova Cond" w:hAnsi="Arial Nova Cond"/>
          <w:sz w:val="22"/>
          <w:szCs w:val="22"/>
          <w:u w:val="single"/>
        </w:rPr>
        <w:t xml:space="preserve"> (пять) рабочих </w:t>
      </w:r>
      <w:r w:rsidRPr="00C72AFD">
        <w:rPr>
          <w:rFonts w:ascii="Arial Nova Cond" w:hAnsi="Arial Nova Cond"/>
          <w:sz w:val="22"/>
          <w:szCs w:val="22"/>
        </w:rPr>
        <w:t xml:space="preserve"> дней с момента принятия его на ответственное хранение.</w:t>
      </w:r>
    </w:p>
    <w:p w14:paraId="51AA9691" w14:textId="40D7C293" w:rsidR="00DB2D57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5.4. При обнаружении недостатков Покупатель </w:t>
      </w:r>
      <w:r w:rsidR="007A6314">
        <w:rPr>
          <w:rFonts w:ascii="Arial Nova Cond" w:hAnsi="Arial Nova Cond"/>
          <w:sz w:val="22"/>
          <w:szCs w:val="22"/>
        </w:rPr>
        <w:t xml:space="preserve"> в срок указанный п. 5.1. Договора </w:t>
      </w:r>
      <w:r w:rsidRPr="00C72AFD">
        <w:rPr>
          <w:rFonts w:ascii="Arial Nova Cond" w:hAnsi="Arial Nova Cond"/>
          <w:sz w:val="22"/>
          <w:szCs w:val="22"/>
        </w:rPr>
        <w:t xml:space="preserve"> письменно </w:t>
      </w:r>
      <w:r w:rsidR="00A74C7B" w:rsidRPr="00C72AFD">
        <w:rPr>
          <w:rFonts w:ascii="Arial Nova Cond" w:hAnsi="Arial Nova Cond"/>
          <w:sz w:val="22"/>
          <w:szCs w:val="22"/>
        </w:rPr>
        <w:t xml:space="preserve">через </w:t>
      </w:r>
      <w:r w:rsidR="00A74C7B" w:rsidRPr="00C72AFD">
        <w:rPr>
          <w:rFonts w:ascii="Arial Nova Cond" w:hAnsi="Arial Nova Cond"/>
          <w:sz w:val="22"/>
          <w:szCs w:val="22"/>
          <w:lang w:val="en-US"/>
        </w:rPr>
        <w:t>e</w:t>
      </w:r>
      <w:r w:rsidR="00A74C7B" w:rsidRPr="00C72AFD">
        <w:rPr>
          <w:rFonts w:ascii="Arial Nova Cond" w:hAnsi="Arial Nova Cond"/>
          <w:sz w:val="22"/>
          <w:szCs w:val="22"/>
        </w:rPr>
        <w:t>-</w:t>
      </w:r>
      <w:r w:rsidR="00A74C7B" w:rsidRPr="00C72AFD">
        <w:rPr>
          <w:rFonts w:ascii="Arial Nova Cond" w:hAnsi="Arial Nova Cond"/>
          <w:sz w:val="22"/>
          <w:szCs w:val="22"/>
          <w:lang w:val="en-US"/>
        </w:rPr>
        <w:t>mail</w:t>
      </w:r>
      <w:r w:rsidR="00A74C7B" w:rsidRPr="00C72AFD">
        <w:rPr>
          <w:rFonts w:ascii="Arial Nova Cond" w:hAnsi="Arial Nova Cond"/>
          <w:sz w:val="22"/>
          <w:szCs w:val="22"/>
        </w:rPr>
        <w:t xml:space="preserve">, </w:t>
      </w:r>
      <w:r w:rsidRPr="00C72AFD">
        <w:rPr>
          <w:rFonts w:ascii="Arial Nova Cond" w:hAnsi="Arial Nova Cond"/>
          <w:sz w:val="22"/>
          <w:szCs w:val="22"/>
        </w:rPr>
        <w:t xml:space="preserve">уведомляет об этом Поставщика. </w:t>
      </w:r>
      <w:r w:rsidR="00DB2D57" w:rsidRPr="00C72AFD">
        <w:rPr>
          <w:rFonts w:ascii="Arial Nova Cond" w:hAnsi="Arial Nova Cond"/>
          <w:sz w:val="22"/>
          <w:szCs w:val="22"/>
        </w:rPr>
        <w:t xml:space="preserve">В этом случае Поставщик </w:t>
      </w:r>
      <w:r w:rsidR="00F901B5" w:rsidRPr="00C72AFD">
        <w:rPr>
          <w:rFonts w:ascii="Arial Nova Cond" w:hAnsi="Arial Nova Cond"/>
          <w:sz w:val="22"/>
          <w:szCs w:val="22"/>
        </w:rPr>
        <w:t>осуществляет обмен товара в согласованный разумный срок</w:t>
      </w:r>
      <w:r w:rsidR="007A6314">
        <w:rPr>
          <w:rFonts w:ascii="Arial Nova Cond" w:hAnsi="Arial Nova Cond"/>
          <w:sz w:val="22"/>
          <w:szCs w:val="22"/>
        </w:rPr>
        <w:t xml:space="preserve"> при обоснованности претензий</w:t>
      </w:r>
      <w:r w:rsidR="00F901B5" w:rsidRPr="00C72AFD">
        <w:rPr>
          <w:rFonts w:ascii="Arial Nova Cond" w:hAnsi="Arial Nova Cond"/>
          <w:sz w:val="22"/>
          <w:szCs w:val="22"/>
        </w:rPr>
        <w:t>.</w:t>
      </w:r>
    </w:p>
    <w:p w14:paraId="185F24E0" w14:textId="77777777" w:rsidR="00017160" w:rsidRPr="00C72AFD" w:rsidRDefault="00083395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5.5. При выявлении скрытых недостатков по качеству тов</w:t>
      </w:r>
      <w:r w:rsidR="001B07FB" w:rsidRPr="00C72AFD">
        <w:rPr>
          <w:rFonts w:ascii="Arial Nova Cond" w:hAnsi="Arial Nova Cond"/>
          <w:sz w:val="22"/>
          <w:szCs w:val="22"/>
        </w:rPr>
        <w:t xml:space="preserve">ара Покупатель, составляет Акт </w:t>
      </w:r>
      <w:r w:rsidRPr="00C72AFD">
        <w:rPr>
          <w:rFonts w:ascii="Arial Nova Cond" w:hAnsi="Arial Nova Cond"/>
          <w:sz w:val="22"/>
          <w:szCs w:val="22"/>
        </w:rPr>
        <w:t>об обнаружении скры</w:t>
      </w:r>
      <w:r w:rsidR="00812DA7" w:rsidRPr="00C72AFD">
        <w:rPr>
          <w:rFonts w:ascii="Arial Nova Cond" w:hAnsi="Arial Nova Cond"/>
          <w:sz w:val="22"/>
          <w:szCs w:val="22"/>
        </w:rPr>
        <w:t xml:space="preserve">тых недостатков Товара. К Акту об обнаружении скрытых недостатков Товара должны быть приложены фотографии Товара со скрытыми недостатками, </w:t>
      </w:r>
      <w:r w:rsidR="001B07FB" w:rsidRPr="00C72AFD">
        <w:rPr>
          <w:rFonts w:ascii="Arial Nova Cond" w:hAnsi="Arial Nova Cond"/>
          <w:sz w:val="22"/>
          <w:szCs w:val="22"/>
        </w:rPr>
        <w:t xml:space="preserve">ярлык </w:t>
      </w:r>
      <w:r w:rsidR="00812DA7" w:rsidRPr="00C72AFD">
        <w:rPr>
          <w:rFonts w:ascii="Arial Nova Cond" w:hAnsi="Arial Nova Cond"/>
          <w:sz w:val="22"/>
          <w:szCs w:val="22"/>
        </w:rPr>
        <w:t>и товарная накладная. Отправляется в отсканированном виде по электронной почте, с последующей отправкой оригиналов по почте заказным письмом с уведомлением о вручении.</w:t>
      </w:r>
    </w:p>
    <w:p w14:paraId="151663F1" w14:textId="77777777" w:rsidR="000B56FD" w:rsidRPr="00C72AFD" w:rsidRDefault="00812DA7" w:rsidP="00C76258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5.6. При предъявлении претензии за Поставщиком остается право принять участие в пр</w:t>
      </w:r>
      <w:r w:rsidR="00C76258" w:rsidRPr="00C72AFD">
        <w:rPr>
          <w:rFonts w:ascii="Arial Nova Cond" w:hAnsi="Arial Nova Cond"/>
          <w:sz w:val="22"/>
          <w:szCs w:val="22"/>
        </w:rPr>
        <w:t>о</w:t>
      </w:r>
      <w:r w:rsidRPr="00C72AFD">
        <w:rPr>
          <w:rFonts w:ascii="Arial Nova Cond" w:hAnsi="Arial Nova Cond"/>
          <w:sz w:val="22"/>
          <w:szCs w:val="22"/>
        </w:rPr>
        <w:t>верке качества и количества Товара, который пр</w:t>
      </w:r>
      <w:r w:rsidR="00A74C7B" w:rsidRPr="00C72AFD">
        <w:rPr>
          <w:rFonts w:ascii="Arial Nova Cond" w:hAnsi="Arial Nova Cond"/>
          <w:sz w:val="22"/>
          <w:szCs w:val="22"/>
        </w:rPr>
        <w:t>едъявлен как дефектный</w:t>
      </w:r>
      <w:r w:rsidR="00C76258" w:rsidRPr="00C72AFD">
        <w:rPr>
          <w:rFonts w:ascii="Arial Nova Cond" w:hAnsi="Arial Nova Cond"/>
          <w:sz w:val="22"/>
          <w:szCs w:val="22"/>
        </w:rPr>
        <w:t>, некомплектный.</w:t>
      </w:r>
    </w:p>
    <w:p w14:paraId="1704E1BB" w14:textId="77777777" w:rsidR="00E7444B" w:rsidRPr="00C72AFD" w:rsidRDefault="00E7444B" w:rsidP="00E7444B">
      <w:pPr>
        <w:autoSpaceDE w:val="0"/>
        <w:autoSpaceDN w:val="0"/>
        <w:adjustRightInd w:val="0"/>
        <w:rPr>
          <w:rFonts w:ascii="Arial Nova Cond" w:hAnsi="Arial Nova Cond"/>
          <w:b/>
          <w:sz w:val="22"/>
          <w:szCs w:val="22"/>
        </w:rPr>
      </w:pPr>
    </w:p>
    <w:p w14:paraId="315479DB" w14:textId="77777777" w:rsidR="00017160" w:rsidRPr="00C72AFD" w:rsidRDefault="00017160" w:rsidP="00752152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>6. ПОРЯДОК РАСЧЕТОВ И ОТВЕТСТВЕННОСТЬ</w:t>
      </w:r>
    </w:p>
    <w:p w14:paraId="10D3A5DF" w14:textId="77777777" w:rsidR="00752152" w:rsidRPr="00C72AFD" w:rsidRDefault="00752152" w:rsidP="00C76258">
      <w:pPr>
        <w:autoSpaceDE w:val="0"/>
        <w:autoSpaceDN w:val="0"/>
        <w:adjustRightInd w:val="0"/>
        <w:rPr>
          <w:rFonts w:ascii="Arial Nova Cond" w:hAnsi="Arial Nova Cond"/>
          <w:b/>
          <w:sz w:val="22"/>
          <w:szCs w:val="22"/>
        </w:rPr>
      </w:pPr>
    </w:p>
    <w:p w14:paraId="228F114A" w14:textId="4220113A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6.1. Оплата производится в форме безналичных перечислений</w:t>
      </w:r>
      <w:r w:rsidR="001B07FB" w:rsidRPr="00C72AFD">
        <w:rPr>
          <w:rFonts w:ascii="Arial Nova Cond" w:hAnsi="Arial Nova Cond"/>
          <w:sz w:val="22"/>
          <w:szCs w:val="22"/>
        </w:rPr>
        <w:t>, в течение</w:t>
      </w:r>
      <w:r w:rsidR="00A74C7B" w:rsidRPr="00C72AFD">
        <w:rPr>
          <w:rFonts w:ascii="Arial Nova Cond" w:hAnsi="Arial Nova Cond"/>
          <w:sz w:val="22"/>
          <w:szCs w:val="22"/>
        </w:rPr>
        <w:t xml:space="preserve"> 3 (трех</w:t>
      </w:r>
      <w:r w:rsidR="00A76B69" w:rsidRPr="00C72AFD">
        <w:rPr>
          <w:rFonts w:ascii="Arial Nova Cond" w:hAnsi="Arial Nova Cond"/>
          <w:sz w:val="22"/>
          <w:szCs w:val="22"/>
        </w:rPr>
        <w:t xml:space="preserve">) дней с момента выставленного счета. </w:t>
      </w:r>
      <w:r w:rsidRPr="00C72AFD">
        <w:rPr>
          <w:rFonts w:ascii="Arial Nova Cond" w:hAnsi="Arial Nova Cond"/>
          <w:sz w:val="22"/>
          <w:szCs w:val="22"/>
        </w:rPr>
        <w:t xml:space="preserve">Обязательства Покупателя по оплате товара считаются исполненными с момента </w:t>
      </w:r>
      <w:r w:rsidR="007A6314">
        <w:rPr>
          <w:rFonts w:ascii="Arial Nova Cond" w:hAnsi="Arial Nova Cond"/>
          <w:sz w:val="22"/>
          <w:szCs w:val="22"/>
        </w:rPr>
        <w:t xml:space="preserve">поступления </w:t>
      </w:r>
      <w:r w:rsidRPr="00C72AFD">
        <w:rPr>
          <w:rFonts w:ascii="Arial Nova Cond" w:hAnsi="Arial Nova Cond"/>
          <w:sz w:val="22"/>
          <w:szCs w:val="22"/>
        </w:rPr>
        <w:t>денежных средств на расчетный счет</w:t>
      </w:r>
      <w:r w:rsidR="00A76B69" w:rsidRPr="00C72AFD">
        <w:rPr>
          <w:rFonts w:ascii="Arial Nova Cond" w:hAnsi="Arial Nova Cond"/>
          <w:sz w:val="22"/>
          <w:szCs w:val="22"/>
        </w:rPr>
        <w:t xml:space="preserve"> </w:t>
      </w:r>
      <w:r w:rsidRPr="00C72AFD">
        <w:rPr>
          <w:rFonts w:ascii="Arial Nova Cond" w:hAnsi="Arial Nova Cond"/>
          <w:sz w:val="22"/>
          <w:szCs w:val="22"/>
        </w:rPr>
        <w:t xml:space="preserve">Поставщика. </w:t>
      </w:r>
    </w:p>
    <w:p w14:paraId="6596FCFA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6.2. Оплата производится в порядке</w:t>
      </w:r>
      <w:r w:rsidR="00466990" w:rsidRPr="00C72AFD">
        <w:rPr>
          <w:rFonts w:ascii="Arial Nova Cond" w:hAnsi="Arial Nova Cond"/>
          <w:sz w:val="22"/>
          <w:szCs w:val="22"/>
        </w:rPr>
        <w:t xml:space="preserve"> 100</w:t>
      </w:r>
      <w:r w:rsidR="00A74C7B" w:rsidRPr="00C72AFD">
        <w:rPr>
          <w:rFonts w:ascii="Arial Nova Cond" w:hAnsi="Arial Nova Cond"/>
          <w:sz w:val="22"/>
          <w:szCs w:val="22"/>
        </w:rPr>
        <w:t xml:space="preserve">% предоплаты, </w:t>
      </w:r>
      <w:r w:rsidR="004B24E0" w:rsidRPr="00C72AFD">
        <w:rPr>
          <w:rFonts w:ascii="Arial Nova Cond" w:hAnsi="Arial Nova Cond"/>
          <w:sz w:val="22"/>
          <w:szCs w:val="22"/>
        </w:rPr>
        <w:t xml:space="preserve"> на основании выставленного Поставщиком счета</w:t>
      </w:r>
      <w:r w:rsidR="0082694F" w:rsidRPr="00C72AFD">
        <w:rPr>
          <w:rFonts w:ascii="Arial Nova Cond" w:hAnsi="Arial Nova Cond"/>
          <w:sz w:val="22"/>
          <w:szCs w:val="22"/>
        </w:rPr>
        <w:t xml:space="preserve"> </w:t>
      </w:r>
      <w:r w:rsidR="00367DA5" w:rsidRPr="00C72AFD">
        <w:rPr>
          <w:rFonts w:ascii="Arial Nova Cond" w:hAnsi="Arial Nova Cond"/>
          <w:sz w:val="22"/>
          <w:szCs w:val="22"/>
        </w:rPr>
        <w:t>без учета</w:t>
      </w:r>
      <w:r w:rsidR="0082694F" w:rsidRPr="00C72AFD">
        <w:rPr>
          <w:rFonts w:ascii="Arial Nova Cond" w:hAnsi="Arial Nova Cond"/>
          <w:sz w:val="22"/>
          <w:szCs w:val="22"/>
        </w:rPr>
        <w:t xml:space="preserve"> стоимости упаковки заказанной партии товара</w:t>
      </w:r>
      <w:r w:rsidR="00367DA5" w:rsidRPr="00C72AFD">
        <w:rPr>
          <w:rFonts w:ascii="Arial Nova Cond" w:hAnsi="Arial Nova Cond"/>
          <w:sz w:val="22"/>
          <w:szCs w:val="22"/>
        </w:rPr>
        <w:t xml:space="preserve">, которая оплачивается </w:t>
      </w:r>
      <w:r w:rsidR="00766F47" w:rsidRPr="00C72AFD">
        <w:rPr>
          <w:rFonts w:ascii="Arial Nova Cond" w:hAnsi="Arial Nova Cond"/>
          <w:sz w:val="22"/>
          <w:szCs w:val="22"/>
        </w:rPr>
        <w:t xml:space="preserve">Покупателем на основании </w:t>
      </w:r>
      <w:r w:rsidR="00367DA5" w:rsidRPr="00C72AFD">
        <w:rPr>
          <w:rFonts w:ascii="Arial Nova Cond" w:hAnsi="Arial Nova Cond"/>
          <w:sz w:val="22"/>
          <w:szCs w:val="22"/>
        </w:rPr>
        <w:t>отдельно</w:t>
      </w:r>
      <w:r w:rsidR="00766F47" w:rsidRPr="00C72AFD">
        <w:rPr>
          <w:rFonts w:ascii="Arial Nova Cond" w:hAnsi="Arial Nova Cond"/>
          <w:sz w:val="22"/>
          <w:szCs w:val="22"/>
        </w:rPr>
        <w:t>го счета</w:t>
      </w:r>
      <w:r w:rsidRPr="00C72AFD">
        <w:rPr>
          <w:rFonts w:ascii="Arial Nova Cond" w:hAnsi="Arial Nova Cond"/>
          <w:sz w:val="22"/>
          <w:szCs w:val="22"/>
        </w:rPr>
        <w:t>.</w:t>
      </w:r>
    </w:p>
    <w:p w14:paraId="6C73EC64" w14:textId="77777777" w:rsidR="00B803BE" w:rsidRPr="00C72AFD" w:rsidRDefault="00B803BE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3640B5E9" w14:textId="77777777" w:rsidR="00017160" w:rsidRPr="00C72AFD" w:rsidRDefault="00017160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>7. ФОРС-МАЖОР</w:t>
      </w:r>
    </w:p>
    <w:p w14:paraId="6B8F6F9A" w14:textId="77777777" w:rsidR="00752152" w:rsidRPr="00C72AFD" w:rsidRDefault="00752152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78B95D7B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7.1. 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</w:t>
      </w:r>
    </w:p>
    <w:p w14:paraId="7A441F4E" w14:textId="77777777" w:rsidR="00537AE1" w:rsidRPr="00C72AFD" w:rsidRDefault="00017160" w:rsidP="00E06D21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7.2. Сторона, пострадавшая от действия непреодолимой силы, обязана о наступлении и прекращении таких обстоятельств немедленно, но не позднее десяти календарных дней с момента их наступления, в письменной форме известить другую сторону.</w:t>
      </w:r>
    </w:p>
    <w:p w14:paraId="2271FBA2" w14:textId="77777777" w:rsidR="001E10A1" w:rsidRPr="00C72AFD" w:rsidRDefault="001E10A1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09CF38EB" w14:textId="77777777" w:rsidR="00017160" w:rsidRPr="00C72AFD" w:rsidRDefault="00017160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>8. РАЗРЕШЕНИЕ СПОРОВ</w:t>
      </w:r>
    </w:p>
    <w:p w14:paraId="6DC73249" w14:textId="77777777" w:rsidR="00752152" w:rsidRPr="00C72AFD" w:rsidRDefault="00752152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0DE10D17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8.1. При возникновении споров стороны принимают все усилия для разрешения всех споров и разногласий путем переговоров.</w:t>
      </w:r>
    </w:p>
    <w:p w14:paraId="0DBFD47F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8.2. При не</w:t>
      </w:r>
      <w:r w:rsidR="00E61380" w:rsidRPr="00C72AFD">
        <w:rPr>
          <w:rFonts w:ascii="Arial Nova Cond" w:hAnsi="Arial Nova Cond"/>
          <w:sz w:val="22"/>
          <w:szCs w:val="22"/>
        </w:rPr>
        <w:t xml:space="preserve"> достижении</w:t>
      </w:r>
      <w:r w:rsidRPr="00C72AFD">
        <w:rPr>
          <w:rFonts w:ascii="Arial Nova Cond" w:hAnsi="Arial Nova Cond"/>
          <w:sz w:val="22"/>
          <w:szCs w:val="22"/>
        </w:rPr>
        <w:t xml:space="preserve"> результатов на переговорах все споры, связанные с исполнением настоящего договора, разрешаются в соответствии с действующим законодательством РФ в Арбитражном суде </w:t>
      </w:r>
      <w:r w:rsidR="00537AE1" w:rsidRPr="00C72AFD">
        <w:rPr>
          <w:rFonts w:ascii="Arial Nova Cond" w:hAnsi="Arial Nova Cond"/>
          <w:sz w:val="22"/>
          <w:szCs w:val="22"/>
        </w:rPr>
        <w:t>Ивановской области</w:t>
      </w:r>
      <w:r w:rsidRPr="00C72AFD">
        <w:rPr>
          <w:rFonts w:ascii="Arial Nova Cond" w:hAnsi="Arial Nova Cond"/>
          <w:sz w:val="22"/>
          <w:szCs w:val="22"/>
        </w:rPr>
        <w:t>.</w:t>
      </w:r>
    </w:p>
    <w:p w14:paraId="1347B4E7" w14:textId="77777777" w:rsidR="001E10A1" w:rsidRPr="00C72AFD" w:rsidRDefault="001E10A1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40F3AE33" w14:textId="77777777" w:rsidR="00017160" w:rsidRPr="00C72AFD" w:rsidRDefault="00017160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>9. СРОКИ ДЕЙСТВИЯ ДОГОВОРА</w:t>
      </w:r>
    </w:p>
    <w:p w14:paraId="5F6EC1C7" w14:textId="77777777" w:rsidR="00752152" w:rsidRPr="00C72AFD" w:rsidRDefault="00752152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370CD4AC" w14:textId="296CFF15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9.1. Настоящий договор вступает в силу с момента подписания и действует </w:t>
      </w:r>
      <w:r w:rsidR="007A6314">
        <w:rPr>
          <w:rFonts w:ascii="Arial Nova Cond" w:hAnsi="Arial Nova Cond"/>
          <w:sz w:val="22"/>
          <w:szCs w:val="22"/>
        </w:rPr>
        <w:t>до полного исполнения обязательств Сторонами.</w:t>
      </w:r>
    </w:p>
    <w:p w14:paraId="02479B1C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9.2. Любая из сторон вправе расторгнуть настоящий договор, предварительно письменно уведомив другую сторону за </w:t>
      </w:r>
      <w:r w:rsidR="001B07FB" w:rsidRPr="00C72AFD">
        <w:rPr>
          <w:rFonts w:ascii="Arial Nova Cond" w:hAnsi="Arial Nova Cond"/>
          <w:sz w:val="22"/>
          <w:szCs w:val="22"/>
          <w:u w:val="single"/>
        </w:rPr>
        <w:t>10</w:t>
      </w:r>
      <w:r w:rsidRPr="00C72AFD">
        <w:rPr>
          <w:rFonts w:ascii="Arial Nova Cond" w:hAnsi="Arial Nova Cond"/>
          <w:sz w:val="22"/>
          <w:szCs w:val="22"/>
          <w:u w:val="single"/>
        </w:rPr>
        <w:t xml:space="preserve"> дней</w:t>
      </w:r>
      <w:r w:rsidRPr="00C72AFD">
        <w:rPr>
          <w:rFonts w:ascii="Arial Nova Cond" w:hAnsi="Arial Nova Cond"/>
          <w:sz w:val="22"/>
          <w:szCs w:val="22"/>
        </w:rPr>
        <w:t>, при этом расторжение настоящего договора не освобождает стороны от исполнения обязательств, принятых на себя ранее.</w:t>
      </w:r>
    </w:p>
    <w:p w14:paraId="101645BC" w14:textId="77777777" w:rsidR="00537AE1" w:rsidRPr="00C72AFD" w:rsidRDefault="00537AE1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417DF87E" w14:textId="77777777" w:rsidR="001E10A1" w:rsidRPr="00C72AFD" w:rsidRDefault="001E10A1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18B2D749" w14:textId="77777777" w:rsidR="001E10A1" w:rsidRPr="00C72AFD" w:rsidRDefault="001E10A1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1FF9D95F" w14:textId="77777777" w:rsidR="00017160" w:rsidRPr="00C72AFD" w:rsidRDefault="00017160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>10. ЗАКЛЮЧИТЕЛЬНЫЕ ПОЛОЖЕНИЯ</w:t>
      </w:r>
    </w:p>
    <w:p w14:paraId="4F14E0C9" w14:textId="77777777" w:rsidR="00752152" w:rsidRPr="00C72AFD" w:rsidRDefault="00752152" w:rsidP="00017160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6F005F99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10.1.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C6075F3" w14:textId="77777777" w:rsidR="00017160" w:rsidRPr="00C72AFD" w:rsidRDefault="00017160" w:rsidP="00017160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>10.2.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представителями Сторон.</w:t>
      </w:r>
    </w:p>
    <w:p w14:paraId="1B99F7C5" w14:textId="77777777" w:rsidR="00E06D21" w:rsidRPr="00C72AFD" w:rsidRDefault="00E06D21" w:rsidP="00E06D21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10.3. Стороны признают действительность настоящего договора и иных связанных с его исполнением документов, </w:t>
      </w:r>
      <w:r w:rsidR="00F2164D" w:rsidRPr="00C72AFD">
        <w:rPr>
          <w:rFonts w:ascii="Arial Nova Cond" w:hAnsi="Arial Nova Cond"/>
          <w:sz w:val="22"/>
          <w:szCs w:val="22"/>
        </w:rPr>
        <w:t xml:space="preserve">подписанных, печатью надлежащим образом оформленных и </w:t>
      </w:r>
      <w:r w:rsidRPr="00C72AFD">
        <w:rPr>
          <w:rFonts w:ascii="Arial Nova Cond" w:hAnsi="Arial Nova Cond"/>
          <w:sz w:val="22"/>
          <w:szCs w:val="22"/>
        </w:rPr>
        <w:t>переданных друг другу факсимильной (электронной) связью с  последующим</w:t>
      </w:r>
      <w:r w:rsidR="00E61380" w:rsidRPr="00C72AFD">
        <w:rPr>
          <w:rFonts w:ascii="Arial Nova Cond" w:hAnsi="Arial Nova Cond"/>
          <w:sz w:val="22"/>
          <w:szCs w:val="22"/>
        </w:rPr>
        <w:t xml:space="preserve"> обязательным</w:t>
      </w:r>
      <w:r w:rsidR="00F2164D" w:rsidRPr="00C72AFD">
        <w:rPr>
          <w:rFonts w:ascii="Arial Nova Cond" w:hAnsi="Arial Nova Cond"/>
          <w:sz w:val="22"/>
          <w:szCs w:val="22"/>
        </w:rPr>
        <w:t xml:space="preserve"> обменом</w:t>
      </w:r>
      <w:r w:rsidRPr="00C72AFD">
        <w:rPr>
          <w:rFonts w:ascii="Arial Nova Cond" w:hAnsi="Arial Nova Cond"/>
          <w:sz w:val="22"/>
          <w:szCs w:val="22"/>
        </w:rPr>
        <w:t xml:space="preserve"> подлинными экземплярами.</w:t>
      </w:r>
    </w:p>
    <w:p w14:paraId="7CC30A38" w14:textId="77777777" w:rsidR="00E06D21" w:rsidRPr="00C72AFD" w:rsidRDefault="00E06D21" w:rsidP="00E06D21">
      <w:pPr>
        <w:autoSpaceDE w:val="0"/>
        <w:autoSpaceDN w:val="0"/>
        <w:adjustRightInd w:val="0"/>
        <w:ind w:left="-540" w:firstLine="540"/>
        <w:jc w:val="both"/>
        <w:rPr>
          <w:rFonts w:ascii="Arial Nova Cond" w:hAnsi="Arial Nova Cond"/>
          <w:sz w:val="22"/>
          <w:szCs w:val="22"/>
        </w:rPr>
      </w:pPr>
      <w:r w:rsidRPr="00C72AFD">
        <w:rPr>
          <w:rFonts w:ascii="Arial Nova Cond" w:hAnsi="Arial Nova Cond"/>
          <w:sz w:val="22"/>
          <w:szCs w:val="22"/>
        </w:rPr>
        <w:t xml:space="preserve">10.4. Условия настоящего договора конфиденциальны и не подлежат разглашению без предварительного письменного согласия второй стороны. </w:t>
      </w:r>
    </w:p>
    <w:p w14:paraId="616BF563" w14:textId="77777777" w:rsidR="00752152" w:rsidRPr="00C72AFD" w:rsidRDefault="00752152" w:rsidP="00752152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05B1B84D" w14:textId="77777777" w:rsidR="00752152" w:rsidRPr="00C72AFD" w:rsidRDefault="00752152" w:rsidP="00752152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p w14:paraId="0DF81394" w14:textId="77777777" w:rsidR="00752152" w:rsidRPr="00C72AFD" w:rsidRDefault="00752152" w:rsidP="00752152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  <w:r w:rsidRPr="00C72AFD">
        <w:rPr>
          <w:rFonts w:ascii="Arial Nova Cond" w:hAnsi="Arial Nova Cond"/>
          <w:b/>
          <w:sz w:val="22"/>
          <w:szCs w:val="22"/>
        </w:rPr>
        <w:t>11. ЮРИДИЧЕСКИЕ АДРЕСА И РЕКВИЗИТЫ СТОРОН</w:t>
      </w:r>
    </w:p>
    <w:p w14:paraId="0113D1B0" w14:textId="77777777" w:rsidR="00752152" w:rsidRPr="00C72AFD" w:rsidRDefault="00752152" w:rsidP="00752152">
      <w:pPr>
        <w:autoSpaceDE w:val="0"/>
        <w:autoSpaceDN w:val="0"/>
        <w:adjustRightInd w:val="0"/>
        <w:jc w:val="center"/>
        <w:rPr>
          <w:rFonts w:ascii="Arial Nova Cond" w:hAnsi="Arial Nova Cond"/>
          <w:b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112BFB" w:rsidRPr="00C72AFD" w14:paraId="0D743F00" w14:textId="77777777" w:rsidTr="00112BFB">
        <w:trPr>
          <w:trHeight w:val="625"/>
        </w:trPr>
        <w:tc>
          <w:tcPr>
            <w:tcW w:w="5245" w:type="dxa"/>
          </w:tcPr>
          <w:p w14:paraId="705FF3E6" w14:textId="77777777" w:rsidR="00112BFB" w:rsidRPr="00C72AFD" w:rsidRDefault="00112BFB" w:rsidP="00CF5468">
            <w:pPr>
              <w:ind w:right="567"/>
              <w:rPr>
                <w:rFonts w:ascii="Arial Nova Cond" w:hAnsi="Arial Nova Cond"/>
                <w:b/>
                <w:sz w:val="22"/>
                <w:szCs w:val="22"/>
                <w:u w:val="single"/>
              </w:rPr>
            </w:pPr>
            <w:r w:rsidRPr="00C72AFD">
              <w:rPr>
                <w:rFonts w:ascii="Arial Nova Cond" w:hAnsi="Arial Nova Cond"/>
                <w:b/>
                <w:sz w:val="22"/>
                <w:szCs w:val="22"/>
                <w:u w:val="single"/>
              </w:rPr>
              <w:t>Поставщик:</w:t>
            </w:r>
          </w:p>
          <w:p w14:paraId="2C1CA9C8" w14:textId="77777777" w:rsidR="00FE5713" w:rsidRPr="00C72AFD" w:rsidRDefault="00FE5713" w:rsidP="00CF5468">
            <w:pPr>
              <w:ind w:right="567"/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62AA19F9" w14:textId="77777777" w:rsidR="00112BFB" w:rsidRPr="00C72AFD" w:rsidRDefault="00112BFB" w:rsidP="00CF5468">
            <w:pPr>
              <w:ind w:right="567"/>
              <w:rPr>
                <w:rFonts w:ascii="Arial Nova Cond" w:hAnsi="Arial Nova Cond"/>
                <w:b/>
                <w:sz w:val="22"/>
                <w:szCs w:val="22"/>
              </w:rPr>
            </w:pPr>
            <w:r w:rsidRPr="00C72AFD">
              <w:rPr>
                <w:rFonts w:ascii="Arial Nova Cond" w:hAnsi="Arial Nova Cond"/>
                <w:b/>
                <w:sz w:val="22"/>
                <w:szCs w:val="22"/>
              </w:rPr>
              <w:t>ООО «РИО-ЛАЙН»</w:t>
            </w:r>
          </w:p>
        </w:tc>
        <w:tc>
          <w:tcPr>
            <w:tcW w:w="5245" w:type="dxa"/>
          </w:tcPr>
          <w:p w14:paraId="32B347C4" w14:textId="77777777" w:rsidR="00112BFB" w:rsidRPr="00C72AFD" w:rsidRDefault="00112BFB" w:rsidP="004528E4">
            <w:pPr>
              <w:ind w:right="567"/>
              <w:rPr>
                <w:rFonts w:ascii="Arial Nova Cond" w:hAnsi="Arial Nova Cond"/>
                <w:b/>
                <w:sz w:val="22"/>
                <w:szCs w:val="22"/>
                <w:u w:val="single"/>
              </w:rPr>
            </w:pPr>
            <w:r w:rsidRPr="00C72AFD">
              <w:rPr>
                <w:rFonts w:ascii="Arial Nova Cond" w:hAnsi="Arial Nova Cond"/>
                <w:b/>
                <w:sz w:val="22"/>
                <w:szCs w:val="22"/>
                <w:u w:val="single"/>
              </w:rPr>
              <w:t>Покупатель:</w:t>
            </w:r>
          </w:p>
          <w:p w14:paraId="22D4E9AB" w14:textId="77777777" w:rsidR="00112BFB" w:rsidRPr="00C72AFD" w:rsidRDefault="00112BFB" w:rsidP="004528E4">
            <w:pPr>
              <w:pStyle w:val="a7"/>
              <w:rPr>
                <w:rFonts w:ascii="Arial Nova Cond" w:hAnsi="Arial Nova Cond"/>
                <w:b/>
                <w:sz w:val="22"/>
                <w:szCs w:val="22"/>
              </w:rPr>
            </w:pPr>
          </w:p>
          <w:p w14:paraId="5D151930" w14:textId="5582985A" w:rsidR="00112BFB" w:rsidRPr="00C72AFD" w:rsidRDefault="00112BFB" w:rsidP="009B0BFA">
            <w:pPr>
              <w:pStyle w:val="a7"/>
              <w:rPr>
                <w:rFonts w:ascii="Arial Nova Cond" w:hAnsi="Arial Nova Cond"/>
                <w:b/>
                <w:sz w:val="22"/>
                <w:szCs w:val="22"/>
              </w:rPr>
            </w:pPr>
          </w:p>
        </w:tc>
      </w:tr>
      <w:tr w:rsidR="00112BFB" w:rsidRPr="00C72AFD" w14:paraId="60C6A579" w14:textId="77777777" w:rsidTr="00112BFB">
        <w:trPr>
          <w:trHeight w:val="2585"/>
        </w:trPr>
        <w:tc>
          <w:tcPr>
            <w:tcW w:w="5245" w:type="dxa"/>
          </w:tcPr>
          <w:p w14:paraId="3FA1A071" w14:textId="77777777" w:rsidR="00BA043C" w:rsidRPr="00C72AFD" w:rsidRDefault="00BA043C" w:rsidP="00BA043C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 xml:space="preserve">Юридический адрес: </w:t>
            </w:r>
          </w:p>
          <w:p w14:paraId="3694E6CB" w14:textId="77777777" w:rsidR="00BA043C" w:rsidRPr="00C72AFD" w:rsidRDefault="00BA043C" w:rsidP="00BA043C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153051, г. Иваново, Кохомское шоссе, д. 1Д</w:t>
            </w:r>
          </w:p>
          <w:p w14:paraId="0966C820" w14:textId="77777777" w:rsidR="00BA043C" w:rsidRPr="00C72AFD" w:rsidRDefault="00BA043C" w:rsidP="00BA043C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ИНН/КПП 3702198371/370201001</w:t>
            </w:r>
          </w:p>
          <w:p w14:paraId="471826F3" w14:textId="77777777" w:rsidR="00BA043C" w:rsidRPr="00C72AFD" w:rsidRDefault="00BA043C" w:rsidP="00BA043C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ОГРН 1183702008467</w:t>
            </w:r>
          </w:p>
          <w:p w14:paraId="049B2261" w14:textId="77777777" w:rsidR="00BA043C" w:rsidRPr="00C72AFD" w:rsidRDefault="00BA043C" w:rsidP="00BA043C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Расчётный счёт 40702.810.2.17000015314</w:t>
            </w:r>
          </w:p>
          <w:p w14:paraId="4E829E82" w14:textId="77777777" w:rsidR="00BA043C" w:rsidRPr="00C72AFD" w:rsidRDefault="00BA043C" w:rsidP="00BA043C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БИК 042406608</w:t>
            </w:r>
          </w:p>
          <w:p w14:paraId="0407AEB5" w14:textId="77777777" w:rsidR="00BA043C" w:rsidRPr="00C72AFD" w:rsidRDefault="00BA043C" w:rsidP="00BA043C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Банк ИВАНОВСКОЕ ОТДЕЛЕНИЕ N 8639 ПАО СБЕРБАНК</w:t>
            </w:r>
          </w:p>
          <w:p w14:paraId="35C60230" w14:textId="77777777" w:rsidR="00112BFB" w:rsidRPr="00C72AFD" w:rsidRDefault="00BA043C" w:rsidP="00BA043C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Корр. счёт 30101.810.0.00000000608</w:t>
            </w:r>
          </w:p>
        </w:tc>
        <w:tc>
          <w:tcPr>
            <w:tcW w:w="5245" w:type="dxa"/>
          </w:tcPr>
          <w:p w14:paraId="084EBA44" w14:textId="0E1B98BA" w:rsidR="005F4E7F" w:rsidRPr="00C72AFD" w:rsidRDefault="005F4E7F" w:rsidP="005F4E7F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bCs/>
                <w:sz w:val="22"/>
                <w:szCs w:val="22"/>
              </w:rPr>
              <w:t xml:space="preserve">ИНН </w:t>
            </w:r>
          </w:p>
          <w:p w14:paraId="4F4C797A" w14:textId="5C51DC92" w:rsidR="00402031" w:rsidRPr="00C72AFD" w:rsidRDefault="005F4E7F" w:rsidP="005F4E7F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ОГРН</w:t>
            </w:r>
            <w:r w:rsidR="007A6314">
              <w:rPr>
                <w:rFonts w:ascii="Arial Nova Cond" w:hAnsi="Arial Nova Cond"/>
                <w:sz w:val="22"/>
                <w:szCs w:val="22"/>
              </w:rPr>
              <w:t xml:space="preserve"> </w:t>
            </w:r>
          </w:p>
          <w:p w14:paraId="43DD0EB1" w14:textId="64E71DB7" w:rsidR="002512FC" w:rsidRDefault="007A6314" w:rsidP="00402031">
            <w:pPr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sz w:val="22"/>
                <w:szCs w:val="22"/>
              </w:rPr>
              <w:t>Адрес местонахождения</w:t>
            </w:r>
          </w:p>
          <w:p w14:paraId="116BDDC9" w14:textId="77777777" w:rsidR="007A6314" w:rsidRPr="00C72AFD" w:rsidRDefault="007A6314" w:rsidP="00402031">
            <w:pPr>
              <w:rPr>
                <w:rFonts w:ascii="Arial Nova Cond" w:hAnsi="Arial Nova Cond"/>
                <w:sz w:val="22"/>
                <w:szCs w:val="22"/>
              </w:rPr>
            </w:pPr>
          </w:p>
          <w:p w14:paraId="1289802F" w14:textId="72281580" w:rsidR="002268F2" w:rsidRPr="00C72AFD" w:rsidRDefault="00B333DC" w:rsidP="002268F2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 xml:space="preserve">р/сч </w:t>
            </w:r>
          </w:p>
          <w:p w14:paraId="14F91738" w14:textId="1C5ECF7D" w:rsidR="002268F2" w:rsidRPr="00C72AFD" w:rsidRDefault="002268F2" w:rsidP="002268F2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 xml:space="preserve">к/сч </w:t>
            </w:r>
          </w:p>
          <w:p w14:paraId="71B2507C" w14:textId="7C4AAC99" w:rsidR="00B333DC" w:rsidRPr="00C72AFD" w:rsidRDefault="002268F2" w:rsidP="007A6314">
            <w:pPr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 xml:space="preserve">БИК </w:t>
            </w:r>
          </w:p>
        </w:tc>
      </w:tr>
      <w:tr w:rsidR="00112BFB" w:rsidRPr="00C72AFD" w14:paraId="59CBD38F" w14:textId="77777777" w:rsidTr="00112BFB">
        <w:trPr>
          <w:trHeight w:val="799"/>
        </w:trPr>
        <w:tc>
          <w:tcPr>
            <w:tcW w:w="5245" w:type="dxa"/>
          </w:tcPr>
          <w:p w14:paraId="3FC6F9AF" w14:textId="77777777" w:rsidR="00112BFB" w:rsidRPr="00C72AFD" w:rsidRDefault="00112BFB" w:rsidP="00CF5468">
            <w:pPr>
              <w:ind w:left="1" w:right="-81"/>
              <w:jc w:val="both"/>
              <w:rPr>
                <w:rFonts w:ascii="Arial Nova Cond" w:hAnsi="Arial Nova Cond"/>
                <w:sz w:val="22"/>
                <w:szCs w:val="22"/>
              </w:rPr>
            </w:pPr>
          </w:p>
          <w:p w14:paraId="4F658989" w14:textId="77777777" w:rsidR="00CD4558" w:rsidRPr="00C72AFD" w:rsidRDefault="00112BFB" w:rsidP="00CF5468">
            <w:pPr>
              <w:ind w:left="1" w:right="-81"/>
              <w:jc w:val="both"/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Директор</w:t>
            </w:r>
          </w:p>
          <w:p w14:paraId="055A3A3E" w14:textId="77777777" w:rsidR="0083090D" w:rsidRPr="00C72AFD" w:rsidRDefault="0083090D" w:rsidP="00CD4558">
            <w:pPr>
              <w:ind w:left="1" w:right="-81"/>
              <w:jc w:val="right"/>
              <w:rPr>
                <w:rFonts w:ascii="Arial Nova Cond" w:hAnsi="Arial Nova Cond"/>
                <w:sz w:val="22"/>
                <w:szCs w:val="22"/>
              </w:rPr>
            </w:pPr>
          </w:p>
          <w:p w14:paraId="71791E75" w14:textId="77777777" w:rsidR="00112BFB" w:rsidRPr="00C72AFD" w:rsidRDefault="00112BFB" w:rsidP="00CD4558">
            <w:pPr>
              <w:ind w:left="1" w:right="-81"/>
              <w:jc w:val="right"/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__________________ /Нестеренко А.Ю./</w:t>
            </w:r>
          </w:p>
          <w:p w14:paraId="4E9268B6" w14:textId="77777777" w:rsidR="00112BFB" w:rsidRPr="00C72AFD" w:rsidRDefault="00112BFB" w:rsidP="00CF5468">
            <w:pPr>
              <w:ind w:right="567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1C7F1D8" w14:textId="77777777" w:rsidR="0083090D" w:rsidRPr="00C72AFD" w:rsidRDefault="0083090D" w:rsidP="004528E4">
            <w:pPr>
              <w:ind w:right="567"/>
              <w:rPr>
                <w:rFonts w:ascii="Arial Nova Cond" w:hAnsi="Arial Nova Cond"/>
                <w:sz w:val="22"/>
                <w:szCs w:val="22"/>
              </w:rPr>
            </w:pPr>
          </w:p>
          <w:p w14:paraId="4E95E29B" w14:textId="77777777" w:rsidR="00E61380" w:rsidRPr="00C72AFD" w:rsidRDefault="00E61380" w:rsidP="004528E4">
            <w:pPr>
              <w:ind w:right="567"/>
              <w:rPr>
                <w:rFonts w:ascii="Arial Nova Cond" w:hAnsi="Arial Nova Cond"/>
                <w:sz w:val="22"/>
                <w:szCs w:val="22"/>
              </w:rPr>
            </w:pPr>
          </w:p>
          <w:p w14:paraId="672326CD" w14:textId="77777777" w:rsidR="007C7ACB" w:rsidRPr="00C72AFD" w:rsidRDefault="0083090D" w:rsidP="004528E4">
            <w:pPr>
              <w:ind w:right="567"/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 xml:space="preserve">       </w:t>
            </w:r>
          </w:p>
          <w:p w14:paraId="4A948626" w14:textId="57CC60A4" w:rsidR="00112BFB" w:rsidRPr="00C72AFD" w:rsidRDefault="00E61380" w:rsidP="004528E4">
            <w:pPr>
              <w:ind w:right="567"/>
              <w:rPr>
                <w:rFonts w:ascii="Arial Nova Cond" w:hAnsi="Arial Nova Cond"/>
                <w:sz w:val="22"/>
                <w:szCs w:val="22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__________</w:t>
            </w:r>
            <w:r w:rsidR="000E4E62" w:rsidRPr="00C72AFD">
              <w:rPr>
                <w:rFonts w:ascii="Arial Nova Cond" w:hAnsi="Arial Nova Cond"/>
                <w:sz w:val="22"/>
                <w:szCs w:val="22"/>
              </w:rPr>
              <w:t>_</w:t>
            </w:r>
            <w:r w:rsidR="007C7ACB" w:rsidRPr="00C72AFD">
              <w:rPr>
                <w:rFonts w:ascii="Arial Nova Cond" w:hAnsi="Arial Nova Cond"/>
                <w:sz w:val="22"/>
                <w:szCs w:val="22"/>
              </w:rPr>
              <w:t>__________/</w:t>
            </w:r>
            <w:r w:rsidR="002268F2" w:rsidRPr="00C72AFD">
              <w:rPr>
                <w:rFonts w:ascii="Arial Nova Cond" w:hAnsi="Arial Nova Cond"/>
                <w:sz w:val="22"/>
                <w:szCs w:val="22"/>
              </w:rPr>
              <w:t>.</w:t>
            </w:r>
          </w:p>
          <w:p w14:paraId="3EEB4D6D" w14:textId="77777777" w:rsidR="00E61380" w:rsidRPr="00C72AFD" w:rsidRDefault="00E61380" w:rsidP="00CD4558">
            <w:pPr>
              <w:jc w:val="right"/>
              <w:rPr>
                <w:rFonts w:ascii="Arial Nova Cond" w:hAnsi="Arial Nova Cond"/>
                <w:sz w:val="22"/>
                <w:szCs w:val="22"/>
              </w:rPr>
            </w:pPr>
          </w:p>
          <w:p w14:paraId="64061E78" w14:textId="77777777" w:rsidR="00112BFB" w:rsidRPr="00C72AFD" w:rsidRDefault="00CD4558" w:rsidP="00CD4558">
            <w:pPr>
              <w:jc w:val="right"/>
              <w:rPr>
                <w:rFonts w:ascii="Arial Nova Cond" w:hAnsi="Arial Nova Cond"/>
                <w:b/>
                <w:sz w:val="22"/>
                <w:szCs w:val="22"/>
                <w:u w:val="single"/>
              </w:rPr>
            </w:pPr>
            <w:r w:rsidRPr="00C72AFD">
              <w:rPr>
                <w:rFonts w:ascii="Arial Nova Cond" w:hAnsi="Arial Nova Cond"/>
                <w:sz w:val="22"/>
                <w:szCs w:val="22"/>
              </w:rPr>
              <w:t>.</w:t>
            </w:r>
            <w:r w:rsidR="003D32C2" w:rsidRPr="00C72AFD">
              <w:rPr>
                <w:rFonts w:ascii="Arial Nova Cond" w:hAnsi="Arial Nova Cond"/>
                <w:sz w:val="22"/>
                <w:szCs w:val="22"/>
              </w:rPr>
              <w:t>/</w:t>
            </w:r>
            <w:r w:rsidR="00112BFB" w:rsidRPr="00C72AFD">
              <w:rPr>
                <w:rFonts w:ascii="Arial Nova Cond" w:hAnsi="Arial Nova Cond"/>
                <w:sz w:val="22"/>
                <w:szCs w:val="22"/>
              </w:rPr>
              <w:t xml:space="preserve">  </w:t>
            </w:r>
            <w:r w:rsidRPr="00C72AFD">
              <w:rPr>
                <w:rFonts w:ascii="Arial Nova Cond" w:hAnsi="Arial Nova Cond"/>
                <w:sz w:val="22"/>
                <w:szCs w:val="22"/>
              </w:rPr>
              <w:t xml:space="preserve">                      </w:t>
            </w:r>
          </w:p>
        </w:tc>
      </w:tr>
    </w:tbl>
    <w:p w14:paraId="7B7FF95A" w14:textId="77777777" w:rsidR="00752152" w:rsidRPr="00C72AFD" w:rsidRDefault="00752152" w:rsidP="00752152">
      <w:pPr>
        <w:widowControl w:val="0"/>
        <w:autoSpaceDE w:val="0"/>
        <w:autoSpaceDN w:val="0"/>
        <w:adjustRightInd w:val="0"/>
        <w:jc w:val="both"/>
        <w:rPr>
          <w:rFonts w:ascii="Arial Nova Cond" w:hAnsi="Arial Nova Cond"/>
          <w:sz w:val="22"/>
          <w:szCs w:val="22"/>
        </w:rPr>
      </w:pPr>
    </w:p>
    <w:p w14:paraId="778DDAD1" w14:textId="77777777" w:rsidR="00696C5B" w:rsidRPr="00C72AFD" w:rsidRDefault="00696C5B" w:rsidP="00752152">
      <w:pPr>
        <w:rPr>
          <w:rFonts w:ascii="Arial Nova Cond" w:hAnsi="Arial Nova Cond"/>
          <w:sz w:val="22"/>
          <w:szCs w:val="22"/>
        </w:rPr>
      </w:pPr>
    </w:p>
    <w:sectPr w:rsidR="00696C5B" w:rsidRPr="00C72AFD" w:rsidSect="00752152">
      <w:footerReference w:type="default" r:id="rId8"/>
      <w:pgSz w:w="11906" w:h="16838" w:code="9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A8762" w14:textId="77777777" w:rsidR="00CE04F2" w:rsidRDefault="00CE04F2" w:rsidP="008F2528">
      <w:r>
        <w:separator/>
      </w:r>
    </w:p>
  </w:endnote>
  <w:endnote w:type="continuationSeparator" w:id="0">
    <w:p w14:paraId="507C9A90" w14:textId="77777777" w:rsidR="00CE04F2" w:rsidRDefault="00CE04F2" w:rsidP="008F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A9247" w14:textId="77777777" w:rsidR="00CD4558" w:rsidRDefault="00CD4558">
    <w:pPr>
      <w:pStyle w:val="a5"/>
    </w:pPr>
    <w:r>
      <w:t>Поставщик _________________                                            Покупатель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289A1" w14:textId="77777777" w:rsidR="00CE04F2" w:rsidRDefault="00CE04F2" w:rsidP="008F2528">
      <w:r>
        <w:separator/>
      </w:r>
    </w:p>
  </w:footnote>
  <w:footnote w:type="continuationSeparator" w:id="0">
    <w:p w14:paraId="59240A99" w14:textId="77777777" w:rsidR="00CE04F2" w:rsidRDefault="00CE04F2" w:rsidP="008F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A6B22"/>
    <w:multiLevelType w:val="hybridMultilevel"/>
    <w:tmpl w:val="F3FC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60"/>
    <w:rsid w:val="00011014"/>
    <w:rsid w:val="00017160"/>
    <w:rsid w:val="00025731"/>
    <w:rsid w:val="0003415F"/>
    <w:rsid w:val="00045777"/>
    <w:rsid w:val="0005138C"/>
    <w:rsid w:val="00073665"/>
    <w:rsid w:val="00083395"/>
    <w:rsid w:val="00084D2C"/>
    <w:rsid w:val="000913E4"/>
    <w:rsid w:val="000951F9"/>
    <w:rsid w:val="0009585D"/>
    <w:rsid w:val="000B56FD"/>
    <w:rsid w:val="000C2870"/>
    <w:rsid w:val="000D7CE5"/>
    <w:rsid w:val="000E3FC9"/>
    <w:rsid w:val="000E4E62"/>
    <w:rsid w:val="000F00F0"/>
    <w:rsid w:val="000F5F51"/>
    <w:rsid w:val="00101809"/>
    <w:rsid w:val="00112BC5"/>
    <w:rsid w:val="00112BFB"/>
    <w:rsid w:val="00115C69"/>
    <w:rsid w:val="001203A3"/>
    <w:rsid w:val="00131363"/>
    <w:rsid w:val="001336B8"/>
    <w:rsid w:val="001619B3"/>
    <w:rsid w:val="0018326A"/>
    <w:rsid w:val="00184DB1"/>
    <w:rsid w:val="001B07FB"/>
    <w:rsid w:val="001B1F89"/>
    <w:rsid w:val="001B4A92"/>
    <w:rsid w:val="001D0417"/>
    <w:rsid w:val="001E10A1"/>
    <w:rsid w:val="00201DA7"/>
    <w:rsid w:val="002040A5"/>
    <w:rsid w:val="00207FE8"/>
    <w:rsid w:val="00217973"/>
    <w:rsid w:val="002268F2"/>
    <w:rsid w:val="002512FC"/>
    <w:rsid w:val="0026400F"/>
    <w:rsid w:val="00265FC9"/>
    <w:rsid w:val="00267894"/>
    <w:rsid w:val="002903BD"/>
    <w:rsid w:val="002A0B15"/>
    <w:rsid w:val="002B05F1"/>
    <w:rsid w:val="002C3770"/>
    <w:rsid w:val="002C396C"/>
    <w:rsid w:val="002D324E"/>
    <w:rsid w:val="002E74B5"/>
    <w:rsid w:val="003115ED"/>
    <w:rsid w:val="0035034C"/>
    <w:rsid w:val="00367DA5"/>
    <w:rsid w:val="00376AC2"/>
    <w:rsid w:val="003C019D"/>
    <w:rsid w:val="003D32C2"/>
    <w:rsid w:val="003D461D"/>
    <w:rsid w:val="003E428F"/>
    <w:rsid w:val="003E4446"/>
    <w:rsid w:val="003E73E9"/>
    <w:rsid w:val="00402031"/>
    <w:rsid w:val="00407E86"/>
    <w:rsid w:val="0041631F"/>
    <w:rsid w:val="00421A1E"/>
    <w:rsid w:val="0043584B"/>
    <w:rsid w:val="00444791"/>
    <w:rsid w:val="00444FFF"/>
    <w:rsid w:val="004528E4"/>
    <w:rsid w:val="00466990"/>
    <w:rsid w:val="004A53BD"/>
    <w:rsid w:val="004B24E0"/>
    <w:rsid w:val="004D28D1"/>
    <w:rsid w:val="004D5280"/>
    <w:rsid w:val="004E10A1"/>
    <w:rsid w:val="004F0D43"/>
    <w:rsid w:val="004F17BA"/>
    <w:rsid w:val="00503323"/>
    <w:rsid w:val="00504874"/>
    <w:rsid w:val="00524104"/>
    <w:rsid w:val="0053112C"/>
    <w:rsid w:val="00537AE1"/>
    <w:rsid w:val="00544CD3"/>
    <w:rsid w:val="00555B75"/>
    <w:rsid w:val="00557A29"/>
    <w:rsid w:val="00561CA3"/>
    <w:rsid w:val="00562600"/>
    <w:rsid w:val="00564FE6"/>
    <w:rsid w:val="005734FD"/>
    <w:rsid w:val="0057442F"/>
    <w:rsid w:val="005916DB"/>
    <w:rsid w:val="005A5A47"/>
    <w:rsid w:val="005C212A"/>
    <w:rsid w:val="005C2E83"/>
    <w:rsid w:val="005E14D7"/>
    <w:rsid w:val="005E5679"/>
    <w:rsid w:val="005F4E7F"/>
    <w:rsid w:val="00622894"/>
    <w:rsid w:val="006252E1"/>
    <w:rsid w:val="00626C26"/>
    <w:rsid w:val="00666D70"/>
    <w:rsid w:val="00671DF8"/>
    <w:rsid w:val="00671F56"/>
    <w:rsid w:val="006964EA"/>
    <w:rsid w:val="00696C5B"/>
    <w:rsid w:val="006B3471"/>
    <w:rsid w:val="006C6336"/>
    <w:rsid w:val="006D321A"/>
    <w:rsid w:val="006D69CC"/>
    <w:rsid w:val="00710DC9"/>
    <w:rsid w:val="007165D0"/>
    <w:rsid w:val="007172E8"/>
    <w:rsid w:val="00723390"/>
    <w:rsid w:val="007265A7"/>
    <w:rsid w:val="00744B8F"/>
    <w:rsid w:val="00752152"/>
    <w:rsid w:val="00752CE6"/>
    <w:rsid w:val="00765AE3"/>
    <w:rsid w:val="00766F47"/>
    <w:rsid w:val="0077745D"/>
    <w:rsid w:val="0079637D"/>
    <w:rsid w:val="007A04DA"/>
    <w:rsid w:val="007A1524"/>
    <w:rsid w:val="007A6314"/>
    <w:rsid w:val="007A752D"/>
    <w:rsid w:val="007C2D59"/>
    <w:rsid w:val="007C6AB8"/>
    <w:rsid w:val="007C7ACB"/>
    <w:rsid w:val="007E06B0"/>
    <w:rsid w:val="007E096A"/>
    <w:rsid w:val="008001F5"/>
    <w:rsid w:val="00812DA7"/>
    <w:rsid w:val="00821111"/>
    <w:rsid w:val="0082694F"/>
    <w:rsid w:val="0083090D"/>
    <w:rsid w:val="0086249E"/>
    <w:rsid w:val="0087217C"/>
    <w:rsid w:val="00893B0A"/>
    <w:rsid w:val="0089503D"/>
    <w:rsid w:val="008C3B88"/>
    <w:rsid w:val="008E5BF3"/>
    <w:rsid w:val="008F2528"/>
    <w:rsid w:val="00925D40"/>
    <w:rsid w:val="0095539E"/>
    <w:rsid w:val="009627A4"/>
    <w:rsid w:val="00972A72"/>
    <w:rsid w:val="00983503"/>
    <w:rsid w:val="0098653B"/>
    <w:rsid w:val="009B0BFA"/>
    <w:rsid w:val="009B39C6"/>
    <w:rsid w:val="009B3B28"/>
    <w:rsid w:val="009E5EAE"/>
    <w:rsid w:val="009F17AC"/>
    <w:rsid w:val="00A11464"/>
    <w:rsid w:val="00A342E8"/>
    <w:rsid w:val="00A44CFE"/>
    <w:rsid w:val="00A4739B"/>
    <w:rsid w:val="00A51477"/>
    <w:rsid w:val="00A552BD"/>
    <w:rsid w:val="00A734E0"/>
    <w:rsid w:val="00A74C7B"/>
    <w:rsid w:val="00A76B69"/>
    <w:rsid w:val="00A77EEC"/>
    <w:rsid w:val="00A8757A"/>
    <w:rsid w:val="00A91EAE"/>
    <w:rsid w:val="00AB2734"/>
    <w:rsid w:val="00AD5823"/>
    <w:rsid w:val="00AD58DE"/>
    <w:rsid w:val="00AE40D2"/>
    <w:rsid w:val="00AE7215"/>
    <w:rsid w:val="00AF4EB3"/>
    <w:rsid w:val="00AF72C6"/>
    <w:rsid w:val="00AF7C51"/>
    <w:rsid w:val="00B30461"/>
    <w:rsid w:val="00B333DC"/>
    <w:rsid w:val="00B50273"/>
    <w:rsid w:val="00B520BD"/>
    <w:rsid w:val="00B57EFE"/>
    <w:rsid w:val="00B67A1D"/>
    <w:rsid w:val="00B803BE"/>
    <w:rsid w:val="00BA043C"/>
    <w:rsid w:val="00BA56A7"/>
    <w:rsid w:val="00BC0303"/>
    <w:rsid w:val="00BC0D17"/>
    <w:rsid w:val="00BC3709"/>
    <w:rsid w:val="00BC4C48"/>
    <w:rsid w:val="00BD1D06"/>
    <w:rsid w:val="00BD2CCF"/>
    <w:rsid w:val="00BF7E5D"/>
    <w:rsid w:val="00C05D9A"/>
    <w:rsid w:val="00C161C2"/>
    <w:rsid w:val="00C21665"/>
    <w:rsid w:val="00C35ADF"/>
    <w:rsid w:val="00C513B6"/>
    <w:rsid w:val="00C57C16"/>
    <w:rsid w:val="00C72AFD"/>
    <w:rsid w:val="00C76258"/>
    <w:rsid w:val="00CD4558"/>
    <w:rsid w:val="00CD5564"/>
    <w:rsid w:val="00CE04F2"/>
    <w:rsid w:val="00CE0F20"/>
    <w:rsid w:val="00CF5468"/>
    <w:rsid w:val="00D316AC"/>
    <w:rsid w:val="00D56F07"/>
    <w:rsid w:val="00D655B4"/>
    <w:rsid w:val="00D73392"/>
    <w:rsid w:val="00D848CD"/>
    <w:rsid w:val="00DB2D57"/>
    <w:rsid w:val="00DC312A"/>
    <w:rsid w:val="00E06D21"/>
    <w:rsid w:val="00E075B7"/>
    <w:rsid w:val="00E308A2"/>
    <w:rsid w:val="00E504F7"/>
    <w:rsid w:val="00E54CE6"/>
    <w:rsid w:val="00E61380"/>
    <w:rsid w:val="00E66E33"/>
    <w:rsid w:val="00E7444B"/>
    <w:rsid w:val="00E91223"/>
    <w:rsid w:val="00E92FA5"/>
    <w:rsid w:val="00E95892"/>
    <w:rsid w:val="00EA220C"/>
    <w:rsid w:val="00EB3182"/>
    <w:rsid w:val="00EB604D"/>
    <w:rsid w:val="00EB6D1F"/>
    <w:rsid w:val="00EE2103"/>
    <w:rsid w:val="00EE6437"/>
    <w:rsid w:val="00F076A3"/>
    <w:rsid w:val="00F2164D"/>
    <w:rsid w:val="00F24BA6"/>
    <w:rsid w:val="00F5219C"/>
    <w:rsid w:val="00F6016E"/>
    <w:rsid w:val="00F66700"/>
    <w:rsid w:val="00F6740D"/>
    <w:rsid w:val="00F77886"/>
    <w:rsid w:val="00F901B5"/>
    <w:rsid w:val="00F9168F"/>
    <w:rsid w:val="00F92BA4"/>
    <w:rsid w:val="00F95433"/>
    <w:rsid w:val="00FA0CA6"/>
    <w:rsid w:val="00FB3F56"/>
    <w:rsid w:val="00FB54DE"/>
    <w:rsid w:val="00FD01C1"/>
    <w:rsid w:val="00FD2154"/>
    <w:rsid w:val="00FD637E"/>
    <w:rsid w:val="00FE1269"/>
    <w:rsid w:val="00FE30A1"/>
    <w:rsid w:val="00FE3160"/>
    <w:rsid w:val="00FE5713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DF350"/>
  <w15:docId w15:val="{3704DDFA-500C-4BA2-8731-F26FF2E6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16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075B7"/>
    <w:pPr>
      <w:keepNext/>
      <w:ind w:left="567"/>
      <w:jc w:val="both"/>
      <w:outlineLvl w:val="1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F2528"/>
    <w:rPr>
      <w:sz w:val="24"/>
      <w:szCs w:val="24"/>
    </w:rPr>
  </w:style>
  <w:style w:type="paragraph" w:styleId="a5">
    <w:name w:val="footer"/>
    <w:basedOn w:val="a"/>
    <w:link w:val="a6"/>
    <w:rsid w:val="008F25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F2528"/>
    <w:rPr>
      <w:sz w:val="24"/>
      <w:szCs w:val="24"/>
    </w:rPr>
  </w:style>
  <w:style w:type="paragraph" w:styleId="a7">
    <w:name w:val="Body Text"/>
    <w:basedOn w:val="a"/>
    <w:link w:val="a8"/>
    <w:rsid w:val="00367DA5"/>
    <w:rPr>
      <w:sz w:val="28"/>
      <w:szCs w:val="20"/>
    </w:rPr>
  </w:style>
  <w:style w:type="character" w:customStyle="1" w:styleId="a8">
    <w:name w:val="Основной текст Знак"/>
    <w:link w:val="a7"/>
    <w:rsid w:val="00367DA5"/>
    <w:rPr>
      <w:sz w:val="28"/>
    </w:rPr>
  </w:style>
  <w:style w:type="paragraph" w:customStyle="1" w:styleId="ConsNonformat">
    <w:name w:val="ConsNonformat"/>
    <w:link w:val="ConsNonformat0"/>
    <w:rsid w:val="00766F47"/>
    <w:pPr>
      <w:widowControl w:val="0"/>
    </w:pPr>
    <w:rPr>
      <w:rFonts w:ascii="Courier New" w:hAnsi="Courier New"/>
      <w:snapToGrid w:val="0"/>
    </w:rPr>
  </w:style>
  <w:style w:type="character" w:customStyle="1" w:styleId="ConsNonformat0">
    <w:name w:val="ConsNonformat Знак"/>
    <w:link w:val="ConsNonformat"/>
    <w:rsid w:val="00766F47"/>
    <w:rPr>
      <w:rFonts w:ascii="Courier New" w:hAnsi="Courier New"/>
      <w:snapToGrid w:val="0"/>
      <w:lang w:val="ru-RU" w:eastAsia="ru-RU" w:bidi="ar-SA"/>
    </w:rPr>
  </w:style>
  <w:style w:type="paragraph" w:styleId="a9">
    <w:name w:val="List"/>
    <w:basedOn w:val="a7"/>
    <w:rsid w:val="00466990"/>
    <w:pPr>
      <w:suppressAutoHyphens/>
      <w:spacing w:after="140" w:line="288" w:lineRule="auto"/>
    </w:pPr>
    <w:rPr>
      <w:rFonts w:cs="Mangal"/>
      <w:sz w:val="24"/>
      <w:szCs w:val="24"/>
      <w:lang w:eastAsia="zh-CN"/>
    </w:rPr>
  </w:style>
  <w:style w:type="character" w:customStyle="1" w:styleId="s6">
    <w:name w:val="s6"/>
    <w:rsid w:val="0005138C"/>
  </w:style>
  <w:style w:type="character" w:styleId="aa">
    <w:name w:val="Hyperlink"/>
    <w:unhideWhenUsed/>
    <w:rsid w:val="0005138C"/>
    <w:rPr>
      <w:color w:val="0000FF"/>
      <w:u w:val="single"/>
    </w:rPr>
  </w:style>
  <w:style w:type="paragraph" w:styleId="ab">
    <w:name w:val="Balloon Text"/>
    <w:basedOn w:val="a"/>
    <w:link w:val="ac"/>
    <w:rsid w:val="003E44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E44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075B7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F748-8167-4430-8A89-2E57F4C9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2010/03</vt:lpstr>
    </vt:vector>
  </TitlesOfParts>
  <Company>carbon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2010/03</dc:title>
  <dc:creator>user</dc:creator>
  <cp:lastModifiedBy>Рогожина Елена</cp:lastModifiedBy>
  <cp:revision>4</cp:revision>
  <cp:lastPrinted>2019-01-09T07:23:00Z</cp:lastPrinted>
  <dcterms:created xsi:type="dcterms:W3CDTF">2020-05-19T09:00:00Z</dcterms:created>
  <dcterms:modified xsi:type="dcterms:W3CDTF">2020-05-19T12:24:00Z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1684605406</vt:i4>
  </property>
</Properties>
</file>